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E8BF5" w14:textId="12B5AA83" w:rsidR="00324599" w:rsidRDefault="00324599" w:rsidP="005F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Times New Roman"/>
          <w:color w:val="FF0000"/>
        </w:rPr>
      </w:pPr>
      <w:r w:rsidRPr="00F91BA5">
        <w:rPr>
          <w:sz w:val="20"/>
          <w:szCs w:val="20"/>
        </w:rPr>
        <w:t>CONVOCATORIA DE AYUDAS A ACTUACIONES DE REHABILITACIÓN A NIVEL DE EDIFICIO, AYUDA A LAS ACTUACIONES DE MEJORA DE LA EFICIENCIA ENERGÉTICA EN VIVIENDAS Y AYUDAS A LA ELABORACIÓN DEL LIBRO DEL EDIFICIO EXISTENTE PARA LA REHABILITACIÓN Y LA REDACCIÓN DE PROYECTOS DE REHABILITACIÓN, PREVISTAS EN EL REAL DECRETO 853/2021, DE 5 DE OCTUBRE POR EL QUE SE REGULAN LOS PROGRAMAS DE AYUDA EN MATERIA DE REHABILITACIÓN RESIDENCIAL Y VIVIENDA SOCIAL DEL PLAN DE RECUPERACIÓN, TRANSFORMACIÓN Y RESILIENCIA.</w:t>
      </w:r>
    </w:p>
    <w:p w14:paraId="65FB6B15" w14:textId="77777777" w:rsidR="005F4997" w:rsidRPr="005F4997" w:rsidRDefault="005F4997" w:rsidP="005F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Times New Roman"/>
        </w:rPr>
      </w:pPr>
      <w:r w:rsidRPr="005F4997">
        <w:rPr>
          <w:rFonts w:ascii="Calibri" w:eastAsia="Calibri" w:hAnsi="Calibri" w:cs="Times New Roman"/>
        </w:rPr>
        <w:t>Financiado por la Unión Europea- NEXT GENERATION</w:t>
      </w:r>
      <w:r w:rsidRPr="005F4997">
        <w:rPr>
          <w:rFonts w:ascii="Calibri" w:eastAsia="Calibri" w:hAnsi="Calibri" w:cs="Times New Roman"/>
          <w:b/>
          <w:bCs/>
        </w:rPr>
        <w:t xml:space="preserve"> </w:t>
      </w:r>
      <w:r w:rsidRPr="005F4997">
        <w:rPr>
          <w:rFonts w:ascii="Calibri" w:eastAsia="Calibri" w:hAnsi="Calibri" w:cs="Times New Roman"/>
          <w:bCs/>
        </w:rPr>
        <w:t>-</w:t>
      </w:r>
      <w:r w:rsidRPr="005F4997">
        <w:rPr>
          <w:rFonts w:ascii="Calibri" w:eastAsia="Calibri" w:hAnsi="Calibri" w:cs="Times New Roman"/>
          <w:b/>
          <w:bCs/>
        </w:rPr>
        <w:t xml:space="preserve"> </w:t>
      </w:r>
      <w:r w:rsidRPr="005F4997">
        <w:rPr>
          <w:rFonts w:ascii="Calibri" w:eastAsia="Calibri" w:hAnsi="Calibri" w:cs="Times New Roman"/>
        </w:rPr>
        <w:t>Componente 2 Inversión C02.I01</w:t>
      </w:r>
    </w:p>
    <w:p w14:paraId="55F4CA57" w14:textId="77777777" w:rsidR="005F4997" w:rsidRDefault="005F4997" w:rsidP="00324599">
      <w:pPr>
        <w:jc w:val="center"/>
        <w:rPr>
          <w:b/>
          <w:bCs/>
        </w:rPr>
      </w:pPr>
    </w:p>
    <w:p w14:paraId="746BE07C" w14:textId="77777777" w:rsidR="00324599" w:rsidRDefault="00324599" w:rsidP="00324599">
      <w:pPr>
        <w:jc w:val="center"/>
        <w:rPr>
          <w:b/>
          <w:bCs/>
        </w:rPr>
      </w:pPr>
      <w:r>
        <w:rPr>
          <w:b/>
          <w:bCs/>
        </w:rPr>
        <w:t>INDICE DE ANEXOS:</w:t>
      </w:r>
    </w:p>
    <w:p w14:paraId="698FF4DF" w14:textId="77777777" w:rsidR="00324599" w:rsidRDefault="00324599" w:rsidP="005F4997">
      <w:pPr>
        <w:spacing w:after="0"/>
        <w:jc w:val="center"/>
        <w:rPr>
          <w:b/>
          <w:bCs/>
        </w:rPr>
      </w:pPr>
    </w:p>
    <w:p w14:paraId="7657E199" w14:textId="10A60245" w:rsidR="00324599" w:rsidRPr="000D6B90" w:rsidRDefault="00324599" w:rsidP="00597BCE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5F4997">
        <w:rPr>
          <w:b/>
          <w:bCs/>
        </w:rPr>
        <w:t xml:space="preserve">Modelos </w:t>
      </w:r>
      <w:r w:rsidRPr="000D6B90">
        <w:rPr>
          <w:b/>
          <w:bCs/>
        </w:rPr>
        <w:t>de impresos de solicitud</w:t>
      </w:r>
      <w:r w:rsidR="00DA67D6" w:rsidRPr="000D6B90">
        <w:rPr>
          <w:b/>
          <w:bCs/>
        </w:rPr>
        <w:t xml:space="preserve"> de ayuda </w:t>
      </w:r>
      <w:r w:rsidR="005F4997" w:rsidRPr="000D6B90">
        <w:rPr>
          <w:b/>
          <w:bCs/>
        </w:rPr>
        <w:t xml:space="preserve"> </w:t>
      </w:r>
      <w:r w:rsidR="00DA67D6" w:rsidRPr="000D6B90">
        <w:rPr>
          <w:b/>
          <w:bCs/>
        </w:rPr>
        <w:t xml:space="preserve">(la presentación </w:t>
      </w:r>
      <w:r w:rsidRPr="000D6B90">
        <w:rPr>
          <w:b/>
          <w:bCs/>
        </w:rPr>
        <w:t xml:space="preserve">debe </w:t>
      </w:r>
      <w:r w:rsidR="00DA67D6" w:rsidRPr="000D6B90">
        <w:rPr>
          <w:b/>
          <w:bCs/>
        </w:rPr>
        <w:t>ser</w:t>
      </w:r>
      <w:r w:rsidRPr="000D6B90">
        <w:rPr>
          <w:b/>
          <w:bCs/>
        </w:rPr>
        <w:t xml:space="preserve"> de forma electrónic</w:t>
      </w:r>
      <w:r w:rsidR="00DA67D6" w:rsidRPr="000D6B90">
        <w:rPr>
          <w:b/>
          <w:bCs/>
        </w:rPr>
        <w:t>a mediante formulario web</w:t>
      </w:r>
      <w:r w:rsidRPr="000D6B90">
        <w:rPr>
          <w:b/>
          <w:bCs/>
        </w:rPr>
        <w:t xml:space="preserve">) </w:t>
      </w:r>
    </w:p>
    <w:p w14:paraId="2B035BA0" w14:textId="77777777" w:rsidR="005F4997" w:rsidRPr="000D6B90" w:rsidRDefault="005F4997" w:rsidP="005F4997">
      <w:pPr>
        <w:pStyle w:val="Prrafodelista"/>
        <w:spacing w:after="0"/>
        <w:ind w:left="360"/>
        <w:rPr>
          <w:b/>
          <w:bCs/>
        </w:rPr>
      </w:pPr>
    </w:p>
    <w:p w14:paraId="30BD6224" w14:textId="63325668" w:rsidR="005F4997" w:rsidRPr="000D6B90" w:rsidRDefault="005F4997" w:rsidP="005F4997">
      <w:pPr>
        <w:pStyle w:val="Prrafodelista"/>
        <w:numPr>
          <w:ilvl w:val="0"/>
          <w:numId w:val="7"/>
        </w:numPr>
        <w:rPr>
          <w:b/>
          <w:bCs/>
        </w:rPr>
      </w:pPr>
      <w:r w:rsidRPr="000D6B90">
        <w:rPr>
          <w:b/>
          <w:bCs/>
        </w:rPr>
        <w:t xml:space="preserve">Declaración de cesión y tratamiento de datos </w:t>
      </w:r>
      <w:r w:rsidR="00324599" w:rsidRPr="000D6B90">
        <w:rPr>
          <w:b/>
          <w:bCs/>
        </w:rPr>
        <w:t>PRTR</w:t>
      </w:r>
      <w:r w:rsidRPr="000D6B90">
        <w:rPr>
          <w:b/>
          <w:bCs/>
        </w:rPr>
        <w:t xml:space="preserve"> </w:t>
      </w:r>
      <w:r w:rsidRPr="000D6B90">
        <w:rPr>
          <w:bCs/>
        </w:rPr>
        <w:t>(Anexo MRR)</w:t>
      </w:r>
    </w:p>
    <w:p w14:paraId="3ADED1CE" w14:textId="77777777" w:rsidR="005F4997" w:rsidRPr="000D6B90" w:rsidRDefault="005F4997" w:rsidP="005F4997">
      <w:pPr>
        <w:pStyle w:val="Prrafodelista"/>
        <w:spacing w:after="0"/>
        <w:ind w:left="360"/>
        <w:rPr>
          <w:b/>
          <w:bCs/>
        </w:rPr>
      </w:pPr>
    </w:p>
    <w:p w14:paraId="563921CF" w14:textId="5BE4B999" w:rsidR="005F4997" w:rsidRPr="000D6B90" w:rsidRDefault="00324599" w:rsidP="005F4997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0D6B90">
        <w:rPr>
          <w:b/>
          <w:bCs/>
        </w:rPr>
        <w:t>Declaración responsable,  sobre el cumplimiento del principio de no causar un perjuicio significativo a alguno de los objetivos medioambientales (DNSH) y contribución a la circularidad</w:t>
      </w:r>
      <w:r w:rsidR="005F4997" w:rsidRPr="000D6B90">
        <w:rPr>
          <w:b/>
          <w:bCs/>
        </w:rPr>
        <w:t xml:space="preserve"> </w:t>
      </w:r>
      <w:r w:rsidR="005F4997" w:rsidRPr="000D6B90">
        <w:rPr>
          <w:bCs/>
        </w:rPr>
        <w:t>(Anexo MRR)</w:t>
      </w:r>
    </w:p>
    <w:p w14:paraId="3B665108" w14:textId="77777777" w:rsidR="005F4997" w:rsidRPr="000D6B90" w:rsidRDefault="005F4997" w:rsidP="005F4997">
      <w:pPr>
        <w:spacing w:after="0"/>
        <w:rPr>
          <w:b/>
          <w:bCs/>
        </w:rPr>
      </w:pPr>
    </w:p>
    <w:p w14:paraId="760016CB" w14:textId="6DE95996" w:rsidR="005F4997" w:rsidRPr="000D6B90" w:rsidRDefault="00324599" w:rsidP="005F4997">
      <w:pPr>
        <w:pStyle w:val="Prrafodelista"/>
        <w:numPr>
          <w:ilvl w:val="0"/>
          <w:numId w:val="7"/>
        </w:numPr>
        <w:spacing w:after="0"/>
        <w:rPr>
          <w:bCs/>
        </w:rPr>
      </w:pPr>
      <w:r w:rsidRPr="000D6B90">
        <w:rPr>
          <w:b/>
          <w:bCs/>
        </w:rPr>
        <w:t>Declaración responsable sobre compromiso en relación con la ejecución con las actuaciones del PRTR y prevención del fraude.</w:t>
      </w:r>
      <w:r w:rsidR="005F4997" w:rsidRPr="000D6B90">
        <w:t xml:space="preserve"> </w:t>
      </w:r>
      <w:r w:rsidR="005F4997" w:rsidRPr="000D6B90">
        <w:rPr>
          <w:bCs/>
        </w:rPr>
        <w:t>(Anexo MRR)</w:t>
      </w:r>
    </w:p>
    <w:p w14:paraId="450BA0B6" w14:textId="77777777" w:rsidR="005F4997" w:rsidRPr="000D6B90" w:rsidRDefault="005F4997" w:rsidP="005F4997">
      <w:pPr>
        <w:spacing w:after="0"/>
        <w:rPr>
          <w:b/>
          <w:bCs/>
        </w:rPr>
      </w:pPr>
    </w:p>
    <w:p w14:paraId="67FCB382" w14:textId="302D69CC" w:rsidR="00324599" w:rsidRPr="000D6B90" w:rsidRDefault="00324599" w:rsidP="005F4997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0D6B90">
        <w:rPr>
          <w:b/>
          <w:bCs/>
        </w:rPr>
        <w:t>Declaración de conflicto de intereses (DACI)</w:t>
      </w:r>
      <w:r w:rsidR="005F4997" w:rsidRPr="000D6B90">
        <w:rPr>
          <w:bCs/>
        </w:rPr>
        <w:t xml:space="preserve"> (Anexo MRR)</w:t>
      </w:r>
    </w:p>
    <w:p w14:paraId="139D3FE6" w14:textId="77777777" w:rsidR="005F4997" w:rsidRPr="000D6B90" w:rsidRDefault="005F4997" w:rsidP="005F4997">
      <w:pPr>
        <w:spacing w:after="0"/>
        <w:rPr>
          <w:b/>
          <w:bCs/>
        </w:rPr>
      </w:pPr>
    </w:p>
    <w:p w14:paraId="5F010611" w14:textId="1D0E2B90" w:rsidR="005F4997" w:rsidRPr="000D6B90" w:rsidRDefault="00324599" w:rsidP="005F4997">
      <w:pPr>
        <w:pStyle w:val="Prrafodelista"/>
        <w:numPr>
          <w:ilvl w:val="0"/>
          <w:numId w:val="7"/>
        </w:numPr>
        <w:spacing w:after="0"/>
        <w:rPr>
          <w:bCs/>
        </w:rPr>
      </w:pPr>
      <w:r w:rsidRPr="000D6B90">
        <w:rPr>
          <w:b/>
          <w:bCs/>
        </w:rPr>
        <w:t>D</w:t>
      </w:r>
      <w:r w:rsidR="005F4997" w:rsidRPr="000D6B90">
        <w:rPr>
          <w:b/>
          <w:bCs/>
        </w:rPr>
        <w:t xml:space="preserve">eclaración de ayudas de Estado </w:t>
      </w:r>
      <w:r w:rsidR="005F4997" w:rsidRPr="000D6B90">
        <w:rPr>
          <w:b/>
          <w:bCs/>
          <w:i/>
        </w:rPr>
        <w:t xml:space="preserve">de </w:t>
      </w:r>
      <w:proofErr w:type="spellStart"/>
      <w:r w:rsidR="005F4997" w:rsidRPr="000D6B90">
        <w:rPr>
          <w:b/>
          <w:bCs/>
          <w:i/>
        </w:rPr>
        <w:t>minimis</w:t>
      </w:r>
      <w:proofErr w:type="spellEnd"/>
      <w:r w:rsidR="005F4997" w:rsidRPr="000D6B90">
        <w:rPr>
          <w:b/>
          <w:bCs/>
          <w:i/>
        </w:rPr>
        <w:t xml:space="preserve"> </w:t>
      </w:r>
      <w:r w:rsidR="005F4997" w:rsidRPr="000D6B90">
        <w:rPr>
          <w:bCs/>
        </w:rPr>
        <w:t>(Anexo MRR)</w:t>
      </w:r>
      <w:bookmarkStart w:id="0" w:name="_GoBack"/>
      <w:bookmarkEnd w:id="0"/>
    </w:p>
    <w:p w14:paraId="4CAF9C94" w14:textId="77777777" w:rsidR="005F4997" w:rsidRPr="000D6B90" w:rsidRDefault="005F4997" w:rsidP="005F4997">
      <w:pPr>
        <w:spacing w:after="0"/>
        <w:rPr>
          <w:b/>
          <w:bCs/>
        </w:rPr>
      </w:pPr>
    </w:p>
    <w:p w14:paraId="05CAC08A" w14:textId="3C69A042" w:rsidR="00324599" w:rsidRPr="000D6B90" w:rsidRDefault="005F4997" w:rsidP="005F4997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0D6B90">
        <w:rPr>
          <w:b/>
          <w:bCs/>
        </w:rPr>
        <w:t>Declaración responsable relativa al cumplimiento del Reglamento (UE) 651/2014, de 17 de junio, por el que se declaran determinadas categorías de ayudas compatibles con el mercado interior en aplicación de los artículos 107 y 108 del Tratado</w:t>
      </w:r>
      <w:r w:rsidRPr="000D6B90">
        <w:rPr>
          <w:b/>
          <w:sz w:val="20"/>
        </w:rPr>
        <w:t xml:space="preserve"> </w:t>
      </w:r>
      <w:r w:rsidRPr="000D6B90">
        <w:rPr>
          <w:bCs/>
        </w:rPr>
        <w:t>(Anexo MRR)</w:t>
      </w:r>
    </w:p>
    <w:p w14:paraId="7AF82A67" w14:textId="77777777" w:rsidR="005F4997" w:rsidRPr="000D6B90" w:rsidRDefault="005F4997" w:rsidP="005F4997">
      <w:pPr>
        <w:spacing w:after="0"/>
        <w:rPr>
          <w:b/>
          <w:bCs/>
        </w:rPr>
      </w:pPr>
    </w:p>
    <w:p w14:paraId="4E492B59" w14:textId="5B7DFA5F" w:rsidR="00324599" w:rsidRPr="000D6B90" w:rsidRDefault="00324599" w:rsidP="005F4997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0D6B90">
        <w:rPr>
          <w:b/>
          <w:bCs/>
        </w:rPr>
        <w:t xml:space="preserve">Declaración relativa a justificación de las ayudas financiadas con el Plan de Recuperación, </w:t>
      </w:r>
      <w:r w:rsidR="00432A37">
        <w:rPr>
          <w:b/>
          <w:bCs/>
        </w:rPr>
        <w:t>Transformación y Resiliencia</w:t>
      </w:r>
      <w:r w:rsidR="00E82A33" w:rsidRPr="000D6B90">
        <w:rPr>
          <w:bCs/>
        </w:rPr>
        <w:t>(Anexo MRR)</w:t>
      </w:r>
    </w:p>
    <w:p w14:paraId="352D29A4" w14:textId="77777777" w:rsidR="005F4997" w:rsidRPr="000D6B90" w:rsidRDefault="005F4997" w:rsidP="005F4997">
      <w:pPr>
        <w:spacing w:after="0"/>
        <w:rPr>
          <w:b/>
          <w:bCs/>
        </w:rPr>
      </w:pPr>
    </w:p>
    <w:p w14:paraId="6810DE87" w14:textId="04AA8211" w:rsidR="00324599" w:rsidRPr="000D6B90" w:rsidRDefault="00324599" w:rsidP="005F4997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0D6B90">
        <w:rPr>
          <w:b/>
          <w:bCs/>
        </w:rPr>
        <w:t>Modelo de contrato con agente rehabilitador</w:t>
      </w:r>
      <w:r w:rsidR="005F4997" w:rsidRPr="000D6B90">
        <w:rPr>
          <w:b/>
          <w:bCs/>
        </w:rPr>
        <w:t xml:space="preserve"> o gestor </w:t>
      </w:r>
    </w:p>
    <w:p w14:paraId="33F8967D" w14:textId="77777777" w:rsidR="005F4997" w:rsidRPr="000D6B90" w:rsidRDefault="005F4997" w:rsidP="005F4997">
      <w:pPr>
        <w:spacing w:after="0"/>
        <w:rPr>
          <w:b/>
          <w:bCs/>
        </w:rPr>
      </w:pPr>
    </w:p>
    <w:p w14:paraId="6A35E224" w14:textId="6DF5AAE8" w:rsidR="00324599" w:rsidRPr="000D6B90" w:rsidRDefault="005F4997" w:rsidP="005F4997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 w:rsidRPr="000D6B90">
        <w:rPr>
          <w:b/>
          <w:bCs/>
        </w:rPr>
        <w:t>Modelo</w:t>
      </w:r>
      <w:r w:rsidR="00324599" w:rsidRPr="000D6B90">
        <w:rPr>
          <w:b/>
          <w:bCs/>
        </w:rPr>
        <w:t xml:space="preserve"> cesión de derecho al cobro de ayudas </w:t>
      </w:r>
    </w:p>
    <w:p w14:paraId="72354B23" w14:textId="77777777" w:rsidR="005F4997" w:rsidRPr="000D6B90" w:rsidRDefault="005F4997" w:rsidP="005F4997">
      <w:pPr>
        <w:pStyle w:val="Prrafodelista"/>
        <w:rPr>
          <w:b/>
          <w:bCs/>
        </w:rPr>
      </w:pPr>
    </w:p>
    <w:p w14:paraId="429ED6A3" w14:textId="77777777" w:rsidR="000D6B90" w:rsidRDefault="000D6B90" w:rsidP="000D6B90">
      <w:pPr>
        <w:pStyle w:val="Prrafodelista"/>
        <w:numPr>
          <w:ilvl w:val="0"/>
          <w:numId w:val="7"/>
        </w:numPr>
        <w:shd w:val="clear" w:color="auto" w:fill="FFFFFF"/>
        <w:spacing w:before="180" w:after="360" w:line="240" w:lineRule="auto"/>
        <w:jc w:val="both"/>
        <w:outlineLvl w:val="4"/>
        <w:rPr>
          <w:b/>
          <w:bCs/>
        </w:rPr>
      </w:pPr>
      <w:r w:rsidRPr="000D6B90">
        <w:rPr>
          <w:b/>
          <w:bCs/>
        </w:rPr>
        <w:t>Declaración responsable sobre cumplimiento de determinados requisitos, compromisos y plazos para obtener la condición de destinatario último en relación con la ejecución de las actuaciones del PRTR  (programas 3 y 4)</w:t>
      </w:r>
    </w:p>
    <w:p w14:paraId="71E98E47" w14:textId="77777777" w:rsidR="006266BD" w:rsidRPr="006266BD" w:rsidRDefault="006266BD" w:rsidP="006266BD">
      <w:pPr>
        <w:pStyle w:val="Prrafodelista"/>
        <w:rPr>
          <w:b/>
          <w:bCs/>
        </w:rPr>
      </w:pPr>
    </w:p>
    <w:p w14:paraId="664B4D83" w14:textId="672DC243" w:rsidR="006266BD" w:rsidRPr="000D6B90" w:rsidRDefault="006266BD" w:rsidP="000D6B90">
      <w:pPr>
        <w:pStyle w:val="Prrafodelista"/>
        <w:numPr>
          <w:ilvl w:val="0"/>
          <w:numId w:val="7"/>
        </w:numPr>
        <w:shd w:val="clear" w:color="auto" w:fill="FFFFFF"/>
        <w:spacing w:before="180" w:after="360" w:line="240" w:lineRule="auto"/>
        <w:jc w:val="both"/>
        <w:outlineLvl w:val="4"/>
        <w:rPr>
          <w:b/>
          <w:bCs/>
        </w:rPr>
      </w:pPr>
      <w:r>
        <w:rPr>
          <w:b/>
          <w:bCs/>
        </w:rPr>
        <w:t>Anexo de la Unidad de Convivencia de la vivienda- Programa 3- Expedientes de ayuda adicional</w:t>
      </w:r>
    </w:p>
    <w:p w14:paraId="4CBFB952" w14:textId="77777777" w:rsidR="005F4997" w:rsidRPr="000D6B90" w:rsidRDefault="005F4997" w:rsidP="000D6B90">
      <w:pPr>
        <w:pStyle w:val="Prrafodelista"/>
        <w:spacing w:after="0"/>
        <w:ind w:left="360"/>
        <w:rPr>
          <w:b/>
          <w:bCs/>
        </w:rPr>
      </w:pPr>
    </w:p>
    <w:p w14:paraId="02DBA490" w14:textId="77777777" w:rsidR="00324599" w:rsidRDefault="00324599" w:rsidP="005F4997">
      <w:pPr>
        <w:spacing w:after="0"/>
        <w:rPr>
          <w:b/>
          <w:bCs/>
        </w:rPr>
      </w:pPr>
    </w:p>
    <w:p w14:paraId="3F44E335" w14:textId="77777777" w:rsidR="00324599" w:rsidRDefault="00324599" w:rsidP="005F4997">
      <w:pPr>
        <w:spacing w:after="0"/>
        <w:rPr>
          <w:b/>
          <w:bCs/>
        </w:rPr>
      </w:pPr>
    </w:p>
    <w:p w14:paraId="575CFC35" w14:textId="77777777" w:rsidR="00324599" w:rsidRDefault="00324599" w:rsidP="005F4997">
      <w:pPr>
        <w:spacing w:after="0"/>
        <w:ind w:left="567"/>
        <w:jc w:val="center"/>
        <w:rPr>
          <w:b/>
          <w:u w:val="single"/>
        </w:rPr>
      </w:pPr>
    </w:p>
    <w:p w14:paraId="03C00723" w14:textId="77777777" w:rsidR="00DA67D6" w:rsidRDefault="00DA67D6" w:rsidP="005F4997">
      <w:pPr>
        <w:spacing w:after="0"/>
        <w:ind w:left="567"/>
        <w:jc w:val="center"/>
        <w:rPr>
          <w:b/>
          <w:u w:val="single"/>
        </w:rPr>
      </w:pPr>
    </w:p>
    <w:p w14:paraId="78DE7D0A" w14:textId="77777777" w:rsidR="00DA67D6" w:rsidRDefault="00DA67D6" w:rsidP="005F4997">
      <w:pPr>
        <w:spacing w:after="0"/>
        <w:ind w:left="567"/>
        <w:jc w:val="center"/>
        <w:rPr>
          <w:b/>
          <w:u w:val="single"/>
        </w:rPr>
      </w:pPr>
    </w:p>
    <w:sectPr w:rsidR="00DA67D6" w:rsidSect="00FB3EB8">
      <w:headerReference w:type="default" r:id="rId11"/>
      <w:pgSz w:w="11906" w:h="16838"/>
      <w:pgMar w:top="1440" w:right="1080" w:bottom="1440" w:left="108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08DE3" w14:textId="77777777" w:rsidR="007D1066" w:rsidRDefault="007D1066" w:rsidP="007D1066">
      <w:pPr>
        <w:spacing w:after="0" w:line="240" w:lineRule="auto"/>
      </w:pPr>
      <w:r>
        <w:separator/>
      </w:r>
    </w:p>
  </w:endnote>
  <w:endnote w:type="continuationSeparator" w:id="0">
    <w:p w14:paraId="39708DE4" w14:textId="77777777" w:rsidR="007D1066" w:rsidRDefault="007D1066" w:rsidP="007D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8DE1" w14:textId="77777777" w:rsidR="007D1066" w:rsidRDefault="007D1066" w:rsidP="007D1066">
      <w:pPr>
        <w:spacing w:after="0" w:line="240" w:lineRule="auto"/>
      </w:pPr>
      <w:r>
        <w:separator/>
      </w:r>
    </w:p>
  </w:footnote>
  <w:footnote w:type="continuationSeparator" w:id="0">
    <w:p w14:paraId="39708DE2" w14:textId="77777777" w:rsidR="007D1066" w:rsidRDefault="007D1066" w:rsidP="007D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08DE6" w14:textId="192A8789" w:rsidR="007D1066" w:rsidRDefault="004718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B5887B9" wp14:editId="6C919BCD">
          <wp:simplePos x="0" y="0"/>
          <wp:positionH relativeFrom="margin">
            <wp:posOffset>4261586</wp:posOffset>
          </wp:positionH>
          <wp:positionV relativeFrom="paragraph">
            <wp:posOffset>30455</wp:posOffset>
          </wp:positionV>
          <wp:extent cx="1619885" cy="670560"/>
          <wp:effectExtent l="0" t="0" r="0" b="0"/>
          <wp:wrapTopAndBottom/>
          <wp:docPr id="15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F72FE7C" wp14:editId="3F4A47B3">
          <wp:simplePos x="0" y="0"/>
          <wp:positionH relativeFrom="margin">
            <wp:align>center</wp:align>
          </wp:positionH>
          <wp:positionV relativeFrom="paragraph">
            <wp:posOffset>-27915</wp:posOffset>
          </wp:positionV>
          <wp:extent cx="1430655" cy="804545"/>
          <wp:effectExtent l="0" t="0" r="0" b="0"/>
          <wp:wrapSquare wrapText="bothSides"/>
          <wp:docPr id="152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TR vertical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7B44CC4" wp14:editId="5740B395">
          <wp:simplePos x="0" y="0"/>
          <wp:positionH relativeFrom="column">
            <wp:posOffset>104140</wp:posOffset>
          </wp:positionH>
          <wp:positionV relativeFrom="paragraph">
            <wp:posOffset>-13970</wp:posOffset>
          </wp:positionV>
          <wp:extent cx="570230" cy="781050"/>
          <wp:effectExtent l="0" t="0" r="1270" b="0"/>
          <wp:wrapSquare wrapText="bothSides"/>
          <wp:docPr id="153" name="Imagen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54"/>
                  <a:stretch/>
                </pic:blipFill>
                <pic:spPr bwMode="auto">
                  <a:xfrm>
                    <a:off x="0" y="0"/>
                    <a:ext cx="570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906"/>
    <w:multiLevelType w:val="hybridMultilevel"/>
    <w:tmpl w:val="1596678C"/>
    <w:lvl w:ilvl="0" w:tplc="CD328126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8367B8"/>
    <w:multiLevelType w:val="hybridMultilevel"/>
    <w:tmpl w:val="A71A43F8"/>
    <w:lvl w:ilvl="0" w:tplc="DECAA54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6437"/>
    <w:multiLevelType w:val="hybridMultilevel"/>
    <w:tmpl w:val="B9A48262"/>
    <w:lvl w:ilvl="0" w:tplc="7F380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256EA"/>
    <w:multiLevelType w:val="hybridMultilevel"/>
    <w:tmpl w:val="2E8ADF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1A8B"/>
    <w:multiLevelType w:val="hybridMultilevel"/>
    <w:tmpl w:val="1242C574"/>
    <w:lvl w:ilvl="0" w:tplc="7FDC924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E12B1"/>
    <w:multiLevelType w:val="hybridMultilevel"/>
    <w:tmpl w:val="A7806B2C"/>
    <w:lvl w:ilvl="0" w:tplc="7FDC924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2966"/>
    <w:multiLevelType w:val="hybridMultilevel"/>
    <w:tmpl w:val="ED1E2A74"/>
    <w:lvl w:ilvl="0" w:tplc="7FDC924C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66"/>
    <w:rsid w:val="00027EA2"/>
    <w:rsid w:val="00047C7C"/>
    <w:rsid w:val="00053213"/>
    <w:rsid w:val="0006428B"/>
    <w:rsid w:val="000A5184"/>
    <w:rsid w:val="000B46D2"/>
    <w:rsid w:val="000D6B90"/>
    <w:rsid w:val="00104040"/>
    <w:rsid w:val="00114348"/>
    <w:rsid w:val="00114A6A"/>
    <w:rsid w:val="00127431"/>
    <w:rsid w:val="00136AD8"/>
    <w:rsid w:val="0014537F"/>
    <w:rsid w:val="00152D72"/>
    <w:rsid w:val="00155FD4"/>
    <w:rsid w:val="00173111"/>
    <w:rsid w:val="001C245E"/>
    <w:rsid w:val="001F1829"/>
    <w:rsid w:val="00324599"/>
    <w:rsid w:val="00352A64"/>
    <w:rsid w:val="00365663"/>
    <w:rsid w:val="003673C7"/>
    <w:rsid w:val="00371ED8"/>
    <w:rsid w:val="00413ABD"/>
    <w:rsid w:val="00432A37"/>
    <w:rsid w:val="0043362C"/>
    <w:rsid w:val="004718C9"/>
    <w:rsid w:val="00472744"/>
    <w:rsid w:val="0054547D"/>
    <w:rsid w:val="005466ED"/>
    <w:rsid w:val="00550BD5"/>
    <w:rsid w:val="005B555F"/>
    <w:rsid w:val="005F2F4A"/>
    <w:rsid w:val="005F4997"/>
    <w:rsid w:val="006266BD"/>
    <w:rsid w:val="00682A76"/>
    <w:rsid w:val="00720273"/>
    <w:rsid w:val="007353FC"/>
    <w:rsid w:val="0075133B"/>
    <w:rsid w:val="00783F98"/>
    <w:rsid w:val="007B4677"/>
    <w:rsid w:val="007D1066"/>
    <w:rsid w:val="00831674"/>
    <w:rsid w:val="008372F4"/>
    <w:rsid w:val="00881B81"/>
    <w:rsid w:val="008840FE"/>
    <w:rsid w:val="008B4254"/>
    <w:rsid w:val="00945DF5"/>
    <w:rsid w:val="00A0143C"/>
    <w:rsid w:val="00A43CAF"/>
    <w:rsid w:val="00A63F43"/>
    <w:rsid w:val="00A77219"/>
    <w:rsid w:val="00AA2760"/>
    <w:rsid w:val="00B5716D"/>
    <w:rsid w:val="00BB2344"/>
    <w:rsid w:val="00C31A60"/>
    <w:rsid w:val="00C65BA5"/>
    <w:rsid w:val="00C665B3"/>
    <w:rsid w:val="00C936F2"/>
    <w:rsid w:val="00D0547C"/>
    <w:rsid w:val="00D07577"/>
    <w:rsid w:val="00D5270A"/>
    <w:rsid w:val="00DA67D6"/>
    <w:rsid w:val="00DF0D94"/>
    <w:rsid w:val="00E52889"/>
    <w:rsid w:val="00E82A33"/>
    <w:rsid w:val="00F61C8B"/>
    <w:rsid w:val="00F92DE4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08DDB"/>
  <w15:docId w15:val="{63D6A53D-F9F2-4028-B84E-39D4C17F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066"/>
  </w:style>
  <w:style w:type="paragraph" w:styleId="Piedepgina">
    <w:name w:val="footer"/>
    <w:basedOn w:val="Normal"/>
    <w:link w:val="PiedepginaCar"/>
    <w:uiPriority w:val="99"/>
    <w:unhideWhenUsed/>
    <w:rsid w:val="007D1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066"/>
  </w:style>
  <w:style w:type="character" w:styleId="Hipervnculo">
    <w:name w:val="Hyperlink"/>
    <w:basedOn w:val="Fuentedeprrafopredeter"/>
    <w:uiPriority w:val="99"/>
    <w:unhideWhenUsed/>
    <w:rsid w:val="001F182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6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62C"/>
    <w:rPr>
      <w:rFonts w:ascii="Lucida Grande" w:hAnsi="Lucida Grande"/>
      <w:sz w:val="18"/>
      <w:szCs w:val="18"/>
    </w:rPr>
  </w:style>
  <w:style w:type="paragraph" w:styleId="Prrafodelista">
    <w:name w:val="List Paragraph"/>
    <w:aliases w:val="List1,Table of contents numbered,List bullet 1,Lista - Párrafo,Párrafo Numerado,Iz - Párrafo de lista,Sivsa Parrafo,lista,Figure_name,Bullet List,Lista sin Numerar,Lista viñetas,Colorful List - Accent 11,Llista Nivell1,Lista de nivel 1"/>
    <w:basedOn w:val="Normal"/>
    <w:link w:val="PrrafodelistaCar"/>
    <w:uiPriority w:val="34"/>
    <w:qFormat/>
    <w:rsid w:val="0083167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45D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5D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5DF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5D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5DF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45DF5"/>
    <w:rPr>
      <w:vertAlign w:val="superscript"/>
    </w:rPr>
  </w:style>
  <w:style w:type="character" w:customStyle="1" w:styleId="PrrafodelistaCar">
    <w:name w:val="Párrafo de lista Car"/>
    <w:aliases w:val="List1 Car,Table of contents numbered Car,List bullet 1 Car,Lista - Párrafo Car,Párrafo Numerado Car,Iz - Párrafo de lista Car,Sivsa Parrafo Car,lista Car,Figure_name Car,Bullet List Car,Lista sin Numerar Car,Lista viñetas Car"/>
    <w:link w:val="Prrafodelista"/>
    <w:uiPriority w:val="34"/>
    <w:qFormat/>
    <w:rsid w:val="0032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BDDCC201974AA82A5601A91655EC" ma:contentTypeVersion="10" ma:contentTypeDescription="Create a new document." ma:contentTypeScope="" ma:versionID="31e8ee4bb24e7b8cba396e0a8bf6e4d7">
  <xsd:schema xmlns:xsd="http://www.w3.org/2001/XMLSchema" xmlns:xs="http://www.w3.org/2001/XMLSchema" xmlns:p="http://schemas.microsoft.com/office/2006/metadata/properties" xmlns:ns2="43abbabc-24f6-48f2-94c1-46f8e3b519b1" xmlns:ns3="c5ae6148-6c55-4432-95d9-6a1ff69b332f" targetNamespace="http://schemas.microsoft.com/office/2006/metadata/properties" ma:root="true" ma:fieldsID="0407dd6b6910ec34a32ad31345b8a322" ns2:_="" ns3:_="">
    <xsd:import namespace="43abbabc-24f6-48f2-94c1-46f8e3b519b1"/>
    <xsd:import namespace="c5ae6148-6c55-4432-95d9-6a1ff69b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babc-24f6-48f2-94c1-46f8e3b51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e6148-6c55-4432-95d9-6a1ff69b3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20AA68F0-0F1A-4999-9D29-6387ADF30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D9166-4BE7-4159-8F49-E4F4EC96405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5ae6148-6c55-4432-95d9-6a1ff69b332f"/>
    <ds:schemaRef ds:uri="http://purl.org/dc/dcmitype/"/>
    <ds:schemaRef ds:uri="43abbabc-24f6-48f2-94c1-46f8e3b519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3E5EE2-9CEB-4F4B-B7E9-5CB526A8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babc-24f6-48f2-94c1-46f8e3b519b1"/>
    <ds:schemaRef ds:uri="c5ae6148-6c55-4432-95d9-6a1ff69b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716EE-0AD9-4323-923D-005AFD4A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Comunidad de Madrid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 FERNANDEZ, SILVIA</dc:creator>
  <cp:keywords/>
  <dc:description/>
  <cp:lastModifiedBy>MARTIN SANZ, ANA ISABEL</cp:lastModifiedBy>
  <cp:revision>34</cp:revision>
  <cp:lastPrinted>2022-03-28T07:07:00Z</cp:lastPrinted>
  <dcterms:created xsi:type="dcterms:W3CDTF">2022-03-03T15:11:00Z</dcterms:created>
  <dcterms:modified xsi:type="dcterms:W3CDTF">2022-05-25T16:18:00Z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0x0101001D7BBDDCC201974AA82A5601A91655EC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2021-12-16T15:55:06Z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e769f17c-96db-45ca-8462-0bcc7d4aac2a</vt:lpwstr>
  </property>
  <property fmtid="{D5CDD505-2E9C-101B-9397-08002B2CF9AE}" pid="9" name="MSIP_Label_ea60d57e-af5b-4752-ac57-3e4f28ca11dc_ContentBits">
    <vt:lpwstr>0</vt:lpwstr>
  </property>
</Properties>
</file>