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EB48" w14:textId="77777777" w:rsidR="00901060" w:rsidRDefault="00901060">
      <w:pPr>
        <w:sectPr w:rsidR="00901060" w:rsidSect="000B09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2" w:right="737" w:bottom="737" w:left="624" w:header="737" w:footer="737" w:gutter="0"/>
          <w:cols w:space="708"/>
          <w:docGrid w:linePitch="360"/>
        </w:sectPr>
      </w:pPr>
    </w:p>
    <w:p w14:paraId="3FBAEB49" w14:textId="01C753C9" w:rsidR="00D82A3A" w:rsidRPr="00425C44" w:rsidRDefault="00425C44" w:rsidP="00425C44">
      <w:pPr>
        <w:jc w:val="center"/>
        <w:rPr>
          <w:rFonts w:cs="Arial"/>
          <w:b/>
          <w:i/>
        </w:rPr>
      </w:pPr>
      <w:r w:rsidRPr="00425C44">
        <w:rPr>
          <w:rFonts w:cs="Arial"/>
          <w:b/>
          <w:i/>
        </w:rPr>
        <w:t>HOJA DE ENTRADA DE MUESTRAS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8"/>
        <w:gridCol w:w="2483"/>
      </w:tblGrid>
      <w:tr w:rsidR="00425C44" w:rsidRPr="00DA4C5D" w14:paraId="3FBAEB4C" w14:textId="77777777" w:rsidTr="00425C44">
        <w:trPr>
          <w:trHeight w:val="494"/>
        </w:trPr>
        <w:tc>
          <w:tcPr>
            <w:tcW w:w="6848" w:type="dxa"/>
            <w:tcBorders>
              <w:top w:val="nil"/>
              <w:left w:val="nil"/>
              <w:bottom w:val="nil"/>
            </w:tcBorders>
            <w:vAlign w:val="center"/>
          </w:tcPr>
          <w:p w14:paraId="3FBAEB4A" w14:textId="77777777" w:rsidR="00425C44" w:rsidRPr="001F6286" w:rsidRDefault="00425C44" w:rsidP="00224458">
            <w:pPr>
              <w:jc w:val="right"/>
              <w:rPr>
                <w:rFonts w:cs="Arial"/>
                <w:b/>
                <w:bCs/>
                <w:i/>
                <w:iCs/>
                <w:lang w:val="pt-BR"/>
              </w:rPr>
            </w:pPr>
            <w:r w:rsidRPr="001F6286">
              <w:rPr>
                <w:rFonts w:cs="Arial"/>
                <w:b/>
                <w:bCs/>
                <w:i/>
                <w:iCs/>
                <w:lang w:val="pt-BR"/>
              </w:rPr>
              <w:t>Nº de Registro de Entrada</w:t>
            </w:r>
          </w:p>
        </w:tc>
        <w:tc>
          <w:tcPr>
            <w:tcW w:w="2483" w:type="dxa"/>
            <w:vAlign w:val="center"/>
          </w:tcPr>
          <w:p w14:paraId="3FBAEB4B" w14:textId="77777777" w:rsidR="00425C44" w:rsidRPr="001F6286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lang w:val="pt-BR"/>
              </w:rPr>
            </w:pPr>
            <w:r>
              <w:rPr>
                <w:rFonts w:cs="Arial"/>
                <w:b/>
                <w:bCs/>
                <w:i/>
                <w:iCs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cs="Arial"/>
                <w:b/>
                <w:bCs/>
                <w:i/>
                <w:iCs/>
                <w:lang w:val="pt-BR"/>
              </w:rPr>
              <w:instrText xml:space="preserve"> FORMTEXT </w:instrText>
            </w:r>
            <w:r>
              <w:rPr>
                <w:rFonts w:cs="Arial"/>
                <w:b/>
                <w:bCs/>
                <w:i/>
                <w:iCs/>
                <w:lang w:val="pt-BR"/>
              </w:rPr>
            </w:r>
            <w:r>
              <w:rPr>
                <w:rFonts w:cs="Arial"/>
                <w:b/>
                <w:bCs/>
                <w:i/>
                <w:iCs/>
                <w:lang w:val="pt-BR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lang w:val="pt-BR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lang w:val="pt-BR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lang w:val="pt-BR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lang w:val="pt-BR"/>
              </w:rPr>
              <w:t> </w:t>
            </w:r>
            <w:r>
              <w:rPr>
                <w:rFonts w:cs="Arial"/>
                <w:b/>
                <w:bCs/>
                <w:i/>
                <w:iCs/>
                <w:noProof/>
                <w:lang w:val="pt-BR"/>
              </w:rPr>
              <w:t> </w:t>
            </w:r>
            <w:r>
              <w:rPr>
                <w:rFonts w:cs="Arial"/>
                <w:b/>
                <w:bCs/>
                <w:i/>
                <w:iCs/>
                <w:lang w:val="pt-BR"/>
              </w:rPr>
              <w:fldChar w:fldCharType="end"/>
            </w:r>
            <w:bookmarkEnd w:id="1"/>
          </w:p>
        </w:tc>
      </w:tr>
    </w:tbl>
    <w:p w14:paraId="3FBAEB4D" w14:textId="77777777" w:rsidR="00425C44" w:rsidRPr="00425C44" w:rsidRDefault="00425C44" w:rsidP="00425C44">
      <w:pPr>
        <w:rPr>
          <w:rFonts w:cs="Arial"/>
          <w:sz w:val="8"/>
          <w:szCs w:val="8"/>
          <w:lang w:val="pt-BR"/>
        </w:rPr>
      </w:pPr>
    </w:p>
    <w:tbl>
      <w:tblPr>
        <w:tblW w:w="10491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4465"/>
        <w:gridCol w:w="1271"/>
        <w:gridCol w:w="2840"/>
      </w:tblGrid>
      <w:tr w:rsidR="00425C44" w:rsidRPr="00602181" w14:paraId="3FBAEB52" w14:textId="77777777" w:rsidTr="00224458">
        <w:trPr>
          <w:trHeight w:val="259"/>
        </w:trPr>
        <w:tc>
          <w:tcPr>
            <w:tcW w:w="1915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FBAEB4E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Cliente</w:t>
            </w:r>
          </w:p>
        </w:tc>
        <w:tc>
          <w:tcPr>
            <w:tcW w:w="4465" w:type="dxa"/>
            <w:tcBorders>
              <w:top w:val="single" w:sz="18" w:space="0" w:color="auto"/>
            </w:tcBorders>
            <w:vAlign w:val="center"/>
          </w:tcPr>
          <w:p w14:paraId="3FBAEB4F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7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FBAEB50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NIF</w:t>
            </w:r>
          </w:p>
        </w:tc>
        <w:tc>
          <w:tcPr>
            <w:tcW w:w="2840" w:type="dxa"/>
            <w:tcBorders>
              <w:top w:val="single" w:sz="18" w:space="0" w:color="auto"/>
            </w:tcBorders>
            <w:vAlign w:val="center"/>
          </w:tcPr>
          <w:p w14:paraId="3FBAEB51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57" w14:textId="77777777" w:rsidTr="00224458">
        <w:trPr>
          <w:trHeight w:val="259"/>
        </w:trPr>
        <w:tc>
          <w:tcPr>
            <w:tcW w:w="1915" w:type="dxa"/>
            <w:shd w:val="clear" w:color="auto" w:fill="F2F2F2"/>
            <w:vAlign w:val="center"/>
          </w:tcPr>
          <w:p w14:paraId="3FBAEB53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Domicilio</w:t>
            </w:r>
          </w:p>
        </w:tc>
        <w:tc>
          <w:tcPr>
            <w:tcW w:w="4465" w:type="dxa"/>
            <w:vAlign w:val="center"/>
          </w:tcPr>
          <w:p w14:paraId="3FBAEB54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71" w:type="dxa"/>
            <w:shd w:val="clear" w:color="auto" w:fill="F2F2F2"/>
            <w:vAlign w:val="center"/>
          </w:tcPr>
          <w:p w14:paraId="3FBAEB55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Código</w:t>
            </w:r>
          </w:p>
        </w:tc>
        <w:tc>
          <w:tcPr>
            <w:tcW w:w="2840" w:type="dxa"/>
            <w:vAlign w:val="center"/>
          </w:tcPr>
          <w:p w14:paraId="3FBAEB56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5C" w14:textId="77777777" w:rsidTr="00224458">
        <w:trPr>
          <w:trHeight w:val="259"/>
        </w:trPr>
        <w:tc>
          <w:tcPr>
            <w:tcW w:w="1915" w:type="dxa"/>
            <w:shd w:val="clear" w:color="auto" w:fill="F2F2F2"/>
            <w:vAlign w:val="center"/>
          </w:tcPr>
          <w:p w14:paraId="3FBAEB58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Municipio</w:t>
            </w:r>
          </w:p>
        </w:tc>
        <w:tc>
          <w:tcPr>
            <w:tcW w:w="4465" w:type="dxa"/>
            <w:vAlign w:val="center"/>
          </w:tcPr>
          <w:p w14:paraId="3FBAEB59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3FBAEB5A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2840" w:type="dxa"/>
            <w:vAlign w:val="center"/>
          </w:tcPr>
          <w:p w14:paraId="3FBAEB5B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61" w14:textId="77777777" w:rsidTr="00224458">
        <w:trPr>
          <w:trHeight w:val="260"/>
        </w:trPr>
        <w:tc>
          <w:tcPr>
            <w:tcW w:w="1915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FBAEB5D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602181">
              <w:rPr>
                <w:rFonts w:cs="Arial"/>
                <w:sz w:val="20"/>
                <w:szCs w:val="20"/>
              </w:rPr>
              <w:t>-mail</w:t>
            </w:r>
          </w:p>
        </w:tc>
        <w:tc>
          <w:tcPr>
            <w:tcW w:w="4465" w:type="dxa"/>
            <w:tcBorders>
              <w:bottom w:val="single" w:sz="18" w:space="0" w:color="auto"/>
            </w:tcBorders>
            <w:vAlign w:val="center"/>
          </w:tcPr>
          <w:p w14:paraId="3FBAEB5E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1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FBAEB5F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2840" w:type="dxa"/>
            <w:tcBorders>
              <w:bottom w:val="single" w:sz="18" w:space="0" w:color="auto"/>
            </w:tcBorders>
            <w:vAlign w:val="center"/>
          </w:tcPr>
          <w:p w14:paraId="3FBAEB60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66" w14:textId="77777777" w:rsidTr="00224458">
        <w:trPr>
          <w:trHeight w:val="259"/>
        </w:trPr>
        <w:tc>
          <w:tcPr>
            <w:tcW w:w="1915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FBAEB62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Propietario / Siglas</w:t>
            </w:r>
          </w:p>
        </w:tc>
        <w:tc>
          <w:tcPr>
            <w:tcW w:w="4465" w:type="dxa"/>
            <w:tcBorders>
              <w:top w:val="single" w:sz="18" w:space="0" w:color="auto"/>
            </w:tcBorders>
            <w:vAlign w:val="center"/>
          </w:tcPr>
          <w:p w14:paraId="3FBAEB63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FBAEB64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NIF</w:t>
            </w:r>
          </w:p>
        </w:tc>
        <w:tc>
          <w:tcPr>
            <w:tcW w:w="2840" w:type="dxa"/>
            <w:tcBorders>
              <w:top w:val="single" w:sz="18" w:space="0" w:color="auto"/>
            </w:tcBorders>
            <w:vAlign w:val="center"/>
          </w:tcPr>
          <w:p w14:paraId="3FBAEB65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6B" w14:textId="77777777" w:rsidTr="00224458">
        <w:trPr>
          <w:trHeight w:val="259"/>
        </w:trPr>
        <w:tc>
          <w:tcPr>
            <w:tcW w:w="1915" w:type="dxa"/>
            <w:shd w:val="clear" w:color="auto" w:fill="F2F2F2"/>
            <w:vAlign w:val="center"/>
          </w:tcPr>
          <w:p w14:paraId="3FBAEB67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Domicilio</w:t>
            </w:r>
          </w:p>
        </w:tc>
        <w:tc>
          <w:tcPr>
            <w:tcW w:w="4465" w:type="dxa"/>
            <w:vAlign w:val="center"/>
          </w:tcPr>
          <w:p w14:paraId="3FBAEB68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3FBAEB69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Código</w:t>
            </w:r>
          </w:p>
        </w:tc>
        <w:tc>
          <w:tcPr>
            <w:tcW w:w="2840" w:type="dxa"/>
            <w:vAlign w:val="center"/>
          </w:tcPr>
          <w:p w14:paraId="3FBAEB6A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70" w14:textId="77777777" w:rsidTr="00224458">
        <w:trPr>
          <w:trHeight w:val="259"/>
        </w:trPr>
        <w:tc>
          <w:tcPr>
            <w:tcW w:w="1915" w:type="dxa"/>
            <w:shd w:val="clear" w:color="auto" w:fill="F2F2F2"/>
            <w:vAlign w:val="center"/>
          </w:tcPr>
          <w:p w14:paraId="3FBAEB6C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Municipio</w:t>
            </w:r>
          </w:p>
        </w:tc>
        <w:tc>
          <w:tcPr>
            <w:tcW w:w="4465" w:type="dxa"/>
            <w:vAlign w:val="center"/>
          </w:tcPr>
          <w:p w14:paraId="3FBAEB6D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3FBAEB6E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2840" w:type="dxa"/>
            <w:vAlign w:val="center"/>
          </w:tcPr>
          <w:p w14:paraId="3FBAEB6F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602181" w14:paraId="3FBAEB75" w14:textId="77777777" w:rsidTr="00224458">
        <w:trPr>
          <w:trHeight w:val="260"/>
        </w:trPr>
        <w:tc>
          <w:tcPr>
            <w:tcW w:w="1915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FBAEB71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602181">
              <w:rPr>
                <w:rFonts w:cs="Arial"/>
                <w:sz w:val="20"/>
                <w:szCs w:val="20"/>
              </w:rPr>
              <w:t>-mail</w:t>
            </w:r>
          </w:p>
        </w:tc>
        <w:tc>
          <w:tcPr>
            <w:tcW w:w="4465" w:type="dxa"/>
            <w:tcBorders>
              <w:bottom w:val="single" w:sz="18" w:space="0" w:color="auto"/>
            </w:tcBorders>
            <w:vAlign w:val="center"/>
          </w:tcPr>
          <w:p w14:paraId="3FBAEB72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FBAEB73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2840" w:type="dxa"/>
            <w:tcBorders>
              <w:bottom w:val="single" w:sz="18" w:space="0" w:color="auto"/>
            </w:tcBorders>
            <w:vAlign w:val="center"/>
          </w:tcPr>
          <w:p w14:paraId="3FBAEB74" w14:textId="77777777" w:rsidR="00425C44" w:rsidRPr="00602181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FBAEB76" w14:textId="77777777" w:rsidR="00425C44" w:rsidRPr="00425C44" w:rsidRDefault="00425C44" w:rsidP="00425C44">
      <w:pPr>
        <w:rPr>
          <w:rFonts w:cs="Arial"/>
          <w:sz w:val="8"/>
          <w:szCs w:val="8"/>
        </w:rPr>
      </w:pP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2"/>
        <w:gridCol w:w="1908"/>
        <w:gridCol w:w="1559"/>
        <w:gridCol w:w="2268"/>
        <w:gridCol w:w="2694"/>
      </w:tblGrid>
      <w:tr w:rsidR="00425C44" w:rsidRPr="00E81F27" w14:paraId="3FBAEB7C" w14:textId="77777777" w:rsidTr="00224458">
        <w:trPr>
          <w:trHeight w:val="374"/>
        </w:trPr>
        <w:tc>
          <w:tcPr>
            <w:tcW w:w="2062" w:type="dxa"/>
            <w:shd w:val="clear" w:color="auto" w:fill="F2F2F2"/>
            <w:vAlign w:val="center"/>
          </w:tcPr>
          <w:p w14:paraId="3FBAEB77" w14:textId="77777777" w:rsidR="00425C44" w:rsidRPr="00E81F27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E81F27">
              <w:rPr>
                <w:rFonts w:cs="Arial"/>
                <w:b/>
                <w:bCs/>
                <w:i/>
                <w:iCs/>
                <w:sz w:val="20"/>
                <w:szCs w:val="20"/>
              </w:rPr>
              <w:t>Tipo de muestra</w:t>
            </w:r>
          </w:p>
        </w:tc>
        <w:bookmarkStart w:id="5" w:name="Listadesplegable1"/>
        <w:tc>
          <w:tcPr>
            <w:tcW w:w="1908" w:type="dxa"/>
            <w:vAlign w:val="center"/>
          </w:tcPr>
          <w:p w14:paraId="3FBAEB78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"/>
                    <w:listEntry w:val="LECHE"/>
                    <w:listEntry w:val="SANGRE EDTA"/>
                    <w:listEntry w:val="SANGRE HEPARINA"/>
                    <w:listEntry w:val="SANGRE M. BUFFER"/>
                    <w:listEntry w:val="SEMEN FRESCO"/>
                    <w:listEntry w:val="SEMEN REFRIGERADO"/>
                    <w:listEntry w:val="SEMEN CONGELAD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59" w:type="dxa"/>
            <w:shd w:val="clear" w:color="auto" w:fill="F2F2F2"/>
            <w:vAlign w:val="center"/>
          </w:tcPr>
          <w:p w14:paraId="3FBAEB79" w14:textId="77777777" w:rsidR="00425C44" w:rsidRPr="00FE1D9C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FE1D9C">
              <w:rPr>
                <w:rFonts w:cs="Arial"/>
                <w:b/>
                <w:bCs/>
                <w:i/>
                <w:iCs/>
                <w:sz w:val="20"/>
                <w:szCs w:val="20"/>
              </w:rPr>
              <w:t>Nº muestras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AEB7A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AEB7B" w14:textId="77777777" w:rsidR="00425C44" w:rsidRPr="00051524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051524">
              <w:rPr>
                <w:rFonts w:cs="Arial"/>
                <w:b/>
                <w:bCs/>
                <w:i/>
                <w:iCs/>
                <w:sz w:val="20"/>
                <w:szCs w:val="20"/>
              </w:rPr>
              <w:t>Fecha recogida</w:t>
            </w:r>
          </w:p>
        </w:tc>
      </w:tr>
      <w:tr w:rsidR="00425C44" w:rsidRPr="00E81F27" w14:paraId="3FBAEB82" w14:textId="77777777" w:rsidTr="00224458">
        <w:trPr>
          <w:trHeight w:val="374"/>
        </w:trPr>
        <w:tc>
          <w:tcPr>
            <w:tcW w:w="2062" w:type="dxa"/>
            <w:shd w:val="clear" w:color="auto" w:fill="F2F2F2"/>
            <w:vAlign w:val="center"/>
          </w:tcPr>
          <w:p w14:paraId="3FBAEB7D" w14:textId="77777777" w:rsidR="00425C44" w:rsidRPr="00E81F27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Especie</w:t>
            </w:r>
          </w:p>
        </w:tc>
        <w:bookmarkStart w:id="6" w:name="Listadesplegable2"/>
        <w:tc>
          <w:tcPr>
            <w:tcW w:w="1908" w:type="dxa"/>
            <w:vAlign w:val="center"/>
          </w:tcPr>
          <w:p w14:paraId="3FBAEB7E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"/>
                    <w:listEntry w:val="BOVINO"/>
                    <w:listEntry w:val="OVINO"/>
                    <w:listEntry w:val="CAPRINO"/>
                    <w:listEntry w:val="EQUINO"/>
                    <w:listEntry w:val="PORCINO"/>
                    <w:listEntry w:val="CANINO"/>
                    <w:listEntry w:val="CUNÍCOLA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FBAEB7F" w14:textId="77777777" w:rsidR="00425C44" w:rsidRPr="00FE1D9C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Raza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B80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B81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FBAEB83" w14:textId="77777777" w:rsidR="00425C44" w:rsidRPr="00425C44" w:rsidRDefault="00425C44" w:rsidP="00425C44">
      <w:pPr>
        <w:rPr>
          <w:sz w:val="8"/>
          <w:szCs w:val="8"/>
        </w:rPr>
      </w:pP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5"/>
        <w:gridCol w:w="4726"/>
      </w:tblGrid>
      <w:tr w:rsidR="00425C44" w:rsidRPr="00E81F27" w14:paraId="3FBAEB86" w14:textId="77777777" w:rsidTr="00224458">
        <w:trPr>
          <w:trHeight w:val="466"/>
        </w:trPr>
        <w:tc>
          <w:tcPr>
            <w:tcW w:w="5765" w:type="dxa"/>
            <w:shd w:val="clear" w:color="auto" w:fill="F2F2F2"/>
            <w:vAlign w:val="center"/>
          </w:tcPr>
          <w:p w14:paraId="3FBAEB84" w14:textId="77777777" w:rsidR="00425C44" w:rsidRPr="00FE1D9C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Identificación de las muestras</w:t>
            </w:r>
          </w:p>
        </w:tc>
        <w:tc>
          <w:tcPr>
            <w:tcW w:w="4726" w:type="dxa"/>
            <w:shd w:val="clear" w:color="auto" w:fill="F2F2F2"/>
            <w:vAlign w:val="center"/>
          </w:tcPr>
          <w:p w14:paraId="3FBAEB85" w14:textId="77777777" w:rsidR="00425C44" w:rsidRPr="00051524" w:rsidRDefault="00425C44" w:rsidP="00224458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051524">
              <w:rPr>
                <w:rFonts w:cs="Arial"/>
                <w:b/>
                <w:bCs/>
                <w:i/>
                <w:iCs/>
                <w:sz w:val="20"/>
                <w:szCs w:val="20"/>
              </w:rPr>
              <w:t>Observaciones del remitente</w:t>
            </w:r>
          </w:p>
        </w:tc>
      </w:tr>
      <w:tr w:rsidR="00425C44" w:rsidRPr="00E81F27" w14:paraId="3FBAEB89" w14:textId="77777777" w:rsidTr="00224458">
        <w:trPr>
          <w:trHeight w:val="284"/>
        </w:trPr>
        <w:tc>
          <w:tcPr>
            <w:tcW w:w="5765" w:type="dxa"/>
            <w:shd w:val="clear" w:color="auto" w:fill="FFFFFF"/>
            <w:vAlign w:val="center"/>
          </w:tcPr>
          <w:p w14:paraId="3FBAEB87" w14:textId="77777777" w:rsidR="00425C44" w:rsidRPr="00E86CD6" w:rsidRDefault="00425C44" w:rsidP="00224458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26" w:type="dxa"/>
            <w:vMerge w:val="restart"/>
            <w:vAlign w:val="center"/>
          </w:tcPr>
          <w:p w14:paraId="3FBAEB88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25C44" w:rsidRPr="00E81F27" w14:paraId="3FBAEB8C" w14:textId="77777777" w:rsidTr="00224458">
        <w:trPr>
          <w:trHeight w:val="284"/>
        </w:trPr>
        <w:tc>
          <w:tcPr>
            <w:tcW w:w="5765" w:type="dxa"/>
            <w:shd w:val="clear" w:color="auto" w:fill="FFFFFF"/>
            <w:vAlign w:val="center"/>
          </w:tcPr>
          <w:p w14:paraId="3FBAEB8A" w14:textId="77777777" w:rsidR="00425C44" w:rsidRPr="00E86CD6" w:rsidRDefault="00425C44" w:rsidP="00224458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26" w:type="dxa"/>
            <w:vMerge/>
            <w:vAlign w:val="center"/>
          </w:tcPr>
          <w:p w14:paraId="3FBAEB8B" w14:textId="77777777" w:rsidR="00425C44" w:rsidRPr="00E81F27" w:rsidRDefault="00425C44" w:rsidP="002244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FBAEB8D" w14:textId="77777777" w:rsidR="00425C44" w:rsidRPr="00DF41D2" w:rsidRDefault="00425C44" w:rsidP="00425C44">
      <w:pPr>
        <w:ind w:left="-142"/>
        <w:rPr>
          <w:rFonts w:cs="Arial"/>
          <w:sz w:val="8"/>
          <w:szCs w:val="8"/>
        </w:rPr>
      </w:pP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1749"/>
        <w:gridCol w:w="1748"/>
        <w:gridCol w:w="1749"/>
        <w:gridCol w:w="1748"/>
        <w:gridCol w:w="1749"/>
      </w:tblGrid>
      <w:tr w:rsidR="00425C44" w:rsidRPr="00E81F27" w14:paraId="3FBAEB8F" w14:textId="77777777" w:rsidTr="00224458">
        <w:trPr>
          <w:trHeight w:val="466"/>
        </w:trPr>
        <w:tc>
          <w:tcPr>
            <w:tcW w:w="10491" w:type="dxa"/>
            <w:gridSpan w:val="6"/>
            <w:shd w:val="clear" w:color="auto" w:fill="F2F2F2"/>
            <w:vAlign w:val="center"/>
          </w:tcPr>
          <w:p w14:paraId="3FBAEB8E" w14:textId="77777777" w:rsidR="00425C44" w:rsidRPr="00FE1D9C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Análisis solicitados</w:t>
            </w:r>
          </w:p>
        </w:tc>
      </w:tr>
      <w:bookmarkStart w:id="7" w:name="listadesplegable3"/>
      <w:tr w:rsidR="00425C44" w:rsidRPr="00E81F27" w14:paraId="3FBAEB96" w14:textId="77777777" w:rsidTr="00224458">
        <w:trPr>
          <w:trHeight w:val="284"/>
        </w:trPr>
        <w:tc>
          <w:tcPr>
            <w:tcW w:w="1748" w:type="dxa"/>
            <w:shd w:val="clear" w:color="auto" w:fill="FFFFFF"/>
            <w:vAlign w:val="center"/>
          </w:tcPr>
          <w:p w14:paraId="3FBAEB90" w14:textId="77777777" w:rsidR="00425C44" w:rsidRPr="00E86CD6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"/>
                    <w:listEntry w:val="Convenio Asoc.Gan"/>
                    <w:listEntry w:val="Grasa IR                 "/>
                    <w:listEntry w:val="Proteína IR"/>
                    <w:listEntry w:val="Lactosa IR"/>
                    <w:listEntry w:val="Extracto Seco IR"/>
                    <w:listEntry w:val="Cél.Som. citometría"/>
                    <w:listEntry w:val="P.crioscópico crioscopía"/>
                    <w:listEntry w:val="Espermiograma completo"/>
                    <w:listEntry w:val="Concentr. SCA"/>
                    <w:listEntry w:val="Concentr. C.Neubauer"/>
                    <w:listEntry w:val="Vitalidad endósmosis"/>
                    <w:listEntry w:val="Vitalidad tinción eosina"/>
                    <w:listEntry w:val="Vitalidad tinción fluores."/>
                    <w:listEntry w:val="Actividad celular SCA"/>
                    <w:listEntry w:val="Morfología tinción eosina"/>
                    <w:listEntry w:val="pH tira reactiva"/>
                    <w:listEntry w:val="Extracción ADN"/>
                    <w:listEntry w:val="Genotipado"/>
                    <w:listEntry w:val="Test exclusión pater.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49" w:type="dxa"/>
            <w:shd w:val="clear" w:color="auto" w:fill="FFFFFF"/>
            <w:vAlign w:val="center"/>
          </w:tcPr>
          <w:p w14:paraId="3FBAEB91" w14:textId="77777777" w:rsidR="00425C44" w:rsidRPr="00E86CD6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"/>
                    <w:listEntry w:val="Convenio Asoc.Gan"/>
                    <w:listEntry w:val="Grasa IR                 "/>
                    <w:listEntry w:val="Proteína IR"/>
                    <w:listEntry w:val="Lactosa IR"/>
                    <w:listEntry w:val="Extracto Seco IR"/>
                    <w:listEntry w:val="Cél.Som. citometría"/>
                    <w:listEntry w:val="P.crioscópico crioscopía"/>
                    <w:listEntry w:val="Espermiograma completo"/>
                    <w:listEntry w:val="Concentr. SCA"/>
                    <w:listEntry w:val="Concentr. C.Neubauer"/>
                    <w:listEntry w:val="Vitalidad endósmosis"/>
                    <w:listEntry w:val="Vitalidad tinción eosina"/>
                    <w:listEntry w:val="Vitalidad tinción fluores."/>
                    <w:listEntry w:val="Actividad celular SCA"/>
                    <w:listEntry w:val="Morfología tinción eosina"/>
                    <w:listEntry w:val="pH tira reactiva"/>
                    <w:listEntry w:val="Extracción AND"/>
                    <w:listEntry w:val="Genotipado"/>
                    <w:listEntry w:val="Test exclusión pater.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3FBAEB92" w14:textId="77777777" w:rsidR="00425C44" w:rsidRPr="00E86CD6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"/>
                    <w:listEntry w:val="Convenio Asoc.Gan"/>
                    <w:listEntry w:val="Grasa IR                 "/>
                    <w:listEntry w:val="Proteína IR"/>
                    <w:listEntry w:val="Lactosa IR"/>
                    <w:listEntry w:val="Extracto Seco IR"/>
                    <w:listEntry w:val="Cél.Som. citometría"/>
                    <w:listEntry w:val="P.crioscópico crioscopía"/>
                    <w:listEntry w:val="Espermiograma completo"/>
                    <w:listEntry w:val="Concentr. SCA"/>
                    <w:listEntry w:val="Concentr. C.Neubauer"/>
                    <w:listEntry w:val="Vitalidad endósmosis"/>
                    <w:listEntry w:val="Vitalidad tinción eosina"/>
                    <w:listEntry w:val="Vitalidad tinción fluores."/>
                    <w:listEntry w:val="Actividad celular SCA"/>
                    <w:listEntry w:val="Morfología tinción eosina"/>
                    <w:listEntry w:val="pH tira reactiva"/>
                    <w:listEntry w:val="Extracción AND"/>
                    <w:listEntry w:val="Genotipado"/>
                    <w:listEntry w:val="Test exclusión pater.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3FBAEB93" w14:textId="77777777" w:rsidR="00425C44" w:rsidRPr="00E86CD6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"/>
                    <w:listEntry w:val="Convenio Asoc.Gan"/>
                    <w:listEntry w:val="Grasa IR                 "/>
                    <w:listEntry w:val="Proteína IR"/>
                    <w:listEntry w:val="Lactosa IR"/>
                    <w:listEntry w:val="Extracto Seco IR"/>
                    <w:listEntry w:val="Cél.Som. citometría"/>
                    <w:listEntry w:val="P.crioscópico crioscopía"/>
                    <w:listEntry w:val="Espermiograma completo"/>
                    <w:listEntry w:val="Concentr. SCA"/>
                    <w:listEntry w:val="Concentr. C.Neubauer"/>
                    <w:listEntry w:val="Vitalidad endósmosis"/>
                    <w:listEntry w:val="Vitalidad tinción eosina"/>
                    <w:listEntry w:val="Vitalidad tinción fluores."/>
                    <w:listEntry w:val="Actividad celular SCA"/>
                    <w:listEntry w:val="Morfología tinción eosina"/>
                    <w:listEntry w:val="pH tira reactiva"/>
                    <w:listEntry w:val="Extracción AND"/>
                    <w:listEntry w:val="Genotipado"/>
                    <w:listEntry w:val="Test exclusión pater.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3FBAEB94" w14:textId="77777777" w:rsidR="00425C44" w:rsidRPr="00E86CD6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"/>
                    <w:listEntry w:val="Convenio Asoc.Gan"/>
                    <w:listEntry w:val="Grasa IR                 "/>
                    <w:listEntry w:val="Proteína IR"/>
                    <w:listEntry w:val="Lactosa IR"/>
                    <w:listEntry w:val="Extracto Seco IR"/>
                    <w:listEntry w:val="Cél.Som. citometría"/>
                    <w:listEntry w:val="P.crioscópico crioscopía"/>
                    <w:listEntry w:val="Espermiograma completo"/>
                    <w:listEntry w:val="Concentr. SCA"/>
                    <w:listEntry w:val="Concentr. C.Neubauer"/>
                    <w:listEntry w:val="Vitalidad endósmosis"/>
                    <w:listEntry w:val="Vitalidad tinción eosina"/>
                    <w:listEntry w:val="Vitalidad tinción fluores."/>
                    <w:listEntry w:val="Actividad celular SCA"/>
                    <w:listEntry w:val="Morfología tinción eosina"/>
                    <w:listEntry w:val="pH tira reactiva"/>
                    <w:listEntry w:val="Extracción AND"/>
                    <w:listEntry w:val="Genotipado"/>
                    <w:listEntry w:val="Test exclusión pater.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3FBAEB95" w14:textId="77777777" w:rsidR="00425C44" w:rsidRPr="00E86CD6" w:rsidRDefault="00425C44" w:rsidP="002244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"/>
                    <w:listEntry w:val="Convenio Asoc.Gan"/>
                    <w:listEntry w:val="Grasa IR                 "/>
                    <w:listEntry w:val="Proteína IR"/>
                    <w:listEntry w:val="Lactosa IR"/>
                    <w:listEntry w:val="Extracto Seco IR"/>
                    <w:listEntry w:val="Cél.Som. citometría"/>
                    <w:listEntry w:val="P.crioscópico crioscopía"/>
                    <w:listEntry w:val="Espermiograma completo"/>
                    <w:listEntry w:val="Concentr. SCA"/>
                    <w:listEntry w:val="Concentr. C.Neubauer"/>
                    <w:listEntry w:val="Vitalidad endósmosis"/>
                    <w:listEntry w:val="Vitalidad tinción eosina"/>
                    <w:listEntry w:val="Vitalidad tinción fluores."/>
                    <w:listEntry w:val="Actividad celular SCA"/>
                    <w:listEntry w:val="Morfología tinción eosina"/>
                    <w:listEntry w:val="pH tira reactiva"/>
                    <w:listEntry w:val="Extracción AND"/>
                    <w:listEntry w:val="Genotipado"/>
                    <w:listEntry w:val="Test exclusión pater.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050910">
              <w:rPr>
                <w:rFonts w:cs="Arial"/>
                <w:sz w:val="20"/>
                <w:szCs w:val="20"/>
              </w:rPr>
            </w:r>
            <w:r w:rsidR="0005091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FBAEB97" w14:textId="77777777" w:rsidR="00425C44" w:rsidRPr="00425C44" w:rsidRDefault="00425C44" w:rsidP="00425C44">
      <w:pPr>
        <w:rPr>
          <w:rFonts w:cs="Arial"/>
          <w:sz w:val="16"/>
          <w:szCs w:val="16"/>
        </w:rPr>
      </w:pP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246"/>
      </w:tblGrid>
      <w:tr w:rsidR="00425C44" w:rsidRPr="00602181" w14:paraId="3FBAEBA7" w14:textId="77777777" w:rsidTr="00224458">
        <w:trPr>
          <w:trHeight w:val="2460"/>
        </w:trPr>
        <w:tc>
          <w:tcPr>
            <w:tcW w:w="5245" w:type="dxa"/>
          </w:tcPr>
          <w:p w14:paraId="3FBAEB98" w14:textId="77777777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OBSERVACIONES</w:t>
            </w:r>
            <w:r>
              <w:rPr>
                <w:rFonts w:cs="Arial"/>
                <w:sz w:val="20"/>
                <w:szCs w:val="20"/>
              </w:rPr>
              <w:t xml:space="preserve"> DEL LABORATORIO</w:t>
            </w:r>
          </w:p>
          <w:p w14:paraId="3FBAEB99" w14:textId="77777777" w:rsidR="00425C44" w:rsidRPr="00602181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46" w:type="dxa"/>
            <w:vMerge w:val="restart"/>
          </w:tcPr>
          <w:p w14:paraId="3FBAEB9A" w14:textId="77777777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Fecha y firma de recepción de las muestras</w:t>
            </w:r>
          </w:p>
          <w:p w14:paraId="3FBAEB9B" w14:textId="77777777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</w:p>
          <w:p w14:paraId="3FBAEB9C" w14:textId="77777777" w:rsidR="00425C44" w:rsidRPr="00B46568" w:rsidRDefault="00425C44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Firma </w:t>
            </w:r>
            <w:r w:rsidRPr="00B46568">
              <w:rPr>
                <w:rFonts w:cs="Arial"/>
                <w:b/>
                <w:sz w:val="20"/>
                <w:szCs w:val="20"/>
              </w:rPr>
              <w:t>Cliente</w:t>
            </w:r>
          </w:p>
          <w:p w14:paraId="3FBAEB9D" w14:textId="77777777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</w:p>
          <w:p w14:paraId="3FBAEB9E" w14:textId="77777777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</w:p>
          <w:p w14:paraId="3FBAEB9F" w14:textId="77777777" w:rsidR="00425C44" w:rsidRDefault="00425C44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</w:p>
          <w:p w14:paraId="3FBAEBA0" w14:textId="548DB10A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 w:rsidRPr="009D3300">
              <w:rPr>
                <w:rFonts w:cs="Arial"/>
                <w:sz w:val="20"/>
                <w:szCs w:val="20"/>
              </w:rPr>
              <w:t>Fdo.: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D3700">
              <w:rPr>
                <w:rFonts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FD37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D3700">
              <w:rPr>
                <w:rFonts w:cs="Arial"/>
                <w:sz w:val="20"/>
                <w:szCs w:val="20"/>
              </w:rPr>
            </w:r>
            <w:r w:rsidRPr="00FD3700">
              <w:rPr>
                <w:rFonts w:cs="Arial"/>
                <w:sz w:val="20"/>
                <w:szCs w:val="20"/>
              </w:rPr>
              <w:fldChar w:fldCharType="separate"/>
            </w:r>
            <w:r w:rsidRPr="00FD3700">
              <w:rPr>
                <w:rFonts w:cs="Arial"/>
                <w:sz w:val="20"/>
                <w:szCs w:val="20"/>
              </w:rPr>
              <w:t> </w:t>
            </w:r>
            <w:r w:rsidRPr="00FD3700">
              <w:rPr>
                <w:rFonts w:cs="Arial"/>
                <w:sz w:val="20"/>
                <w:szCs w:val="20"/>
              </w:rPr>
              <w:t> </w:t>
            </w:r>
            <w:r w:rsidRPr="00FD3700">
              <w:rPr>
                <w:rFonts w:cs="Arial"/>
                <w:sz w:val="20"/>
                <w:szCs w:val="20"/>
              </w:rPr>
              <w:t> </w:t>
            </w:r>
            <w:r w:rsidRPr="00FD3700">
              <w:rPr>
                <w:rFonts w:cs="Arial"/>
                <w:sz w:val="20"/>
                <w:szCs w:val="20"/>
              </w:rPr>
              <w:t> </w:t>
            </w:r>
            <w:r w:rsidRPr="00FD3700">
              <w:rPr>
                <w:rFonts w:cs="Arial"/>
                <w:sz w:val="20"/>
                <w:szCs w:val="20"/>
              </w:rPr>
              <w:t> </w:t>
            </w:r>
            <w:r w:rsidRPr="00FD3700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p w14:paraId="5ACD9F0D" w14:textId="77777777" w:rsidR="005A2372" w:rsidRDefault="005A2372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</w:p>
          <w:p w14:paraId="3FBAEBA1" w14:textId="40652B6F" w:rsidR="00425C44" w:rsidRPr="005A2372" w:rsidRDefault="00425C44" w:rsidP="005A237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eastAsia="Arial" w:cs="Arial"/>
                <w:i/>
                <w:sz w:val="18"/>
                <w:szCs w:val="22"/>
                <w:lang w:eastAsia="en-US"/>
              </w:rPr>
            </w:pPr>
          </w:p>
          <w:p w14:paraId="3FBAEBA2" w14:textId="77777777" w:rsidR="00425C44" w:rsidRDefault="00425C44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Firma</w:t>
            </w:r>
            <w:r w:rsidRPr="00B46568">
              <w:rPr>
                <w:rFonts w:cs="Arial"/>
                <w:b/>
                <w:sz w:val="20"/>
                <w:szCs w:val="20"/>
              </w:rPr>
              <w:t xml:space="preserve"> Laboratorio</w:t>
            </w:r>
          </w:p>
          <w:p w14:paraId="3FBAEBA3" w14:textId="77777777" w:rsidR="00425C44" w:rsidRDefault="00425C44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</w:p>
          <w:p w14:paraId="3FBAEBA4" w14:textId="77777777" w:rsidR="00425C44" w:rsidRDefault="00425C44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</w:p>
          <w:p w14:paraId="3FBAEBA5" w14:textId="77777777" w:rsidR="00425C44" w:rsidRDefault="00425C44" w:rsidP="00224458">
            <w:pPr>
              <w:spacing w:beforeLines="40" w:before="96"/>
              <w:rPr>
                <w:rFonts w:cs="Arial"/>
                <w:b/>
                <w:sz w:val="20"/>
                <w:szCs w:val="20"/>
              </w:rPr>
            </w:pPr>
          </w:p>
          <w:p w14:paraId="3FBAEBA6" w14:textId="77777777" w:rsidR="00425C44" w:rsidRPr="009D3300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 w:rsidRPr="009D3300">
              <w:rPr>
                <w:rFonts w:cs="Arial"/>
                <w:sz w:val="20"/>
                <w:szCs w:val="20"/>
              </w:rPr>
              <w:t xml:space="preserve">Fdo.: </w:t>
            </w:r>
          </w:p>
        </w:tc>
      </w:tr>
      <w:tr w:rsidR="00425C44" w:rsidRPr="00602181" w14:paraId="3FBAEBB9" w14:textId="77777777" w:rsidTr="00224458">
        <w:trPr>
          <w:trHeight w:val="1686"/>
        </w:trPr>
        <w:tc>
          <w:tcPr>
            <w:tcW w:w="5245" w:type="dxa"/>
          </w:tcPr>
          <w:p w14:paraId="3FBAEBA8" w14:textId="77777777" w:rsidR="00425C44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recogida del informe de resultados se realizará: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425C44" w14:paraId="3FBAEBAB" w14:textId="77777777" w:rsidTr="00224458">
              <w:tc>
                <w:tcPr>
                  <w:tcW w:w="2507" w:type="dxa"/>
                  <w:hideMark/>
                </w:tcPr>
                <w:bookmarkStart w:id="9" w:name="Casilla1"/>
                <w:p w14:paraId="3FBAEBA9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       </w:t>
                  </w:r>
                  <w:r>
                    <w:rPr>
                      <w:rFonts w:cs="Arial"/>
                      <w:sz w:val="20"/>
                      <w:szCs w:val="20"/>
                    </w:rPr>
                    <w:t>En el Laboratorio</w:t>
                  </w:r>
                </w:p>
              </w:tc>
              <w:bookmarkStart w:id="10" w:name="Casilla5"/>
              <w:tc>
                <w:tcPr>
                  <w:tcW w:w="2507" w:type="dxa"/>
                  <w:hideMark/>
                </w:tcPr>
                <w:p w14:paraId="3FBAEBAA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10"/>
                  <w:r>
                    <w:rPr>
                      <w:rFonts w:cs="Arial"/>
                      <w:sz w:val="20"/>
                      <w:szCs w:val="20"/>
                    </w:rPr>
                    <w:t xml:space="preserve">        Al cliente</w:t>
                  </w:r>
                </w:p>
              </w:tc>
            </w:tr>
            <w:bookmarkStart w:id="11" w:name="Casilla2"/>
            <w:tr w:rsidR="00425C44" w14:paraId="3FBAEBAE" w14:textId="77777777" w:rsidTr="00224458">
              <w:tc>
                <w:tcPr>
                  <w:tcW w:w="2507" w:type="dxa"/>
                  <w:hideMark/>
                </w:tcPr>
                <w:p w14:paraId="3FBAEBAC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11"/>
                  <w:r>
                    <w:rPr>
                      <w:rFonts w:cs="Arial"/>
                      <w:sz w:val="20"/>
                      <w:szCs w:val="20"/>
                    </w:rPr>
                    <w:t xml:space="preserve">        Por correo</w:t>
                  </w:r>
                </w:p>
              </w:tc>
              <w:bookmarkStart w:id="12" w:name="Casilla6"/>
              <w:tc>
                <w:tcPr>
                  <w:tcW w:w="2507" w:type="dxa"/>
                  <w:hideMark/>
                </w:tcPr>
                <w:p w14:paraId="3FBAEBAD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12"/>
                  <w:r>
                    <w:rPr>
                      <w:rFonts w:cs="Arial"/>
                      <w:sz w:val="20"/>
                      <w:szCs w:val="20"/>
                    </w:rPr>
                    <w:t xml:space="preserve">        Al propietario</w:t>
                  </w:r>
                </w:p>
              </w:tc>
            </w:tr>
            <w:bookmarkStart w:id="13" w:name="Casilla3"/>
            <w:tr w:rsidR="00425C44" w14:paraId="3FBAEBB3" w14:textId="77777777" w:rsidTr="00224458">
              <w:tc>
                <w:tcPr>
                  <w:tcW w:w="2507" w:type="dxa"/>
                  <w:hideMark/>
                </w:tcPr>
                <w:p w14:paraId="3FBAEBAF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13"/>
                  <w:r>
                    <w:rPr>
                      <w:rFonts w:cs="Arial"/>
                      <w:sz w:val="20"/>
                      <w:szCs w:val="20"/>
                    </w:rPr>
                    <w:t xml:space="preserve">        Por fax</w:t>
                  </w:r>
                </w:p>
                <w:p w14:paraId="3FBAEBB0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Teléfono                                  </w:t>
                  </w:r>
                </w:p>
              </w:tc>
              <w:bookmarkStart w:id="14" w:name="Casilla7"/>
              <w:tc>
                <w:tcPr>
                  <w:tcW w:w="2507" w:type="dxa"/>
                  <w:hideMark/>
                </w:tcPr>
                <w:p w14:paraId="3FBAEBB1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       P. autorizada</w:t>
                  </w:r>
                </w:p>
                <w:p w14:paraId="3FBAEBB2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14"/>
                  <w:r>
                    <w:rPr>
                      <w:rFonts w:cs="Arial"/>
                      <w:sz w:val="20"/>
                      <w:szCs w:val="20"/>
                    </w:rPr>
                    <w:t xml:space="preserve">        Otros     </w:t>
                  </w:r>
                </w:p>
              </w:tc>
            </w:tr>
            <w:bookmarkStart w:id="15" w:name="Casilla4"/>
            <w:tr w:rsidR="00425C44" w14:paraId="3FBAEBB6" w14:textId="77777777" w:rsidTr="00224458">
              <w:trPr>
                <w:trHeight w:val="427"/>
              </w:trPr>
              <w:tc>
                <w:tcPr>
                  <w:tcW w:w="2507" w:type="dxa"/>
                  <w:hideMark/>
                </w:tcPr>
                <w:p w14:paraId="3FBAEBB4" w14:textId="77777777" w:rsidR="00425C44" w:rsidRDefault="00425C44" w:rsidP="00224458">
                  <w:pPr>
                    <w:spacing w:beforeLines="40" w:before="96"/>
                    <w:ind w:right="-968"/>
                    <w:rPr>
                      <w:rFonts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50910">
                    <w:fldChar w:fldCharType="separate"/>
                  </w:r>
                  <w:r>
                    <w:fldChar w:fldCharType="end"/>
                  </w:r>
                  <w:bookmarkEnd w:id="15"/>
                  <w:r>
                    <w:rPr>
                      <w:rFonts w:cs="Arial"/>
                      <w:sz w:val="20"/>
                      <w:szCs w:val="20"/>
                    </w:rPr>
                    <w:t xml:space="preserve">        Correo electrónico   </w:t>
                  </w:r>
                </w:p>
              </w:tc>
              <w:tc>
                <w:tcPr>
                  <w:tcW w:w="2507" w:type="dxa"/>
                </w:tcPr>
                <w:p w14:paraId="3FBAEBB5" w14:textId="77777777" w:rsidR="00425C44" w:rsidRDefault="00425C44" w:rsidP="00224458">
                  <w:pPr>
                    <w:spacing w:beforeLines="40" w:before="96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(No cifrado) </w:t>
                  </w:r>
                </w:p>
              </w:tc>
            </w:tr>
          </w:tbl>
          <w:p w14:paraId="3FBAEBB7" w14:textId="77777777" w:rsidR="00425C44" w:rsidRPr="00602181" w:rsidRDefault="00425C44" w:rsidP="00224458">
            <w:pPr>
              <w:spacing w:beforeLines="40" w:before="96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246" w:type="dxa"/>
            <w:vMerge/>
          </w:tcPr>
          <w:p w14:paraId="3FBAEBB8" w14:textId="77777777" w:rsidR="00425C44" w:rsidRPr="00602181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</w:p>
        </w:tc>
      </w:tr>
    </w:tbl>
    <w:p w14:paraId="3FBAEBBA" w14:textId="77777777" w:rsidR="00425C44" w:rsidRPr="00DF41D2" w:rsidRDefault="00425C44" w:rsidP="00425C44">
      <w:pPr>
        <w:rPr>
          <w:rFonts w:cs="Arial"/>
          <w:sz w:val="8"/>
          <w:szCs w:val="8"/>
        </w:rPr>
      </w:pP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246"/>
      </w:tblGrid>
      <w:tr w:rsidR="00425C44" w:rsidRPr="00602181" w14:paraId="3FBAEBBD" w14:textId="77777777" w:rsidTr="00AF4AEB">
        <w:trPr>
          <w:trHeight w:val="723"/>
        </w:trPr>
        <w:tc>
          <w:tcPr>
            <w:tcW w:w="5245" w:type="dxa"/>
          </w:tcPr>
          <w:p w14:paraId="3FBAEBBB" w14:textId="77777777" w:rsidR="00425C44" w:rsidRPr="00602181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Fecha y firma del procesado</w:t>
            </w:r>
          </w:p>
        </w:tc>
        <w:tc>
          <w:tcPr>
            <w:tcW w:w="5246" w:type="dxa"/>
          </w:tcPr>
          <w:p w14:paraId="3FBAEBBC" w14:textId="77777777" w:rsidR="00425C44" w:rsidRPr="00602181" w:rsidRDefault="00425C44" w:rsidP="00224458">
            <w:pPr>
              <w:spacing w:beforeLines="40" w:before="96"/>
              <w:rPr>
                <w:rFonts w:cs="Arial"/>
                <w:sz w:val="20"/>
                <w:szCs w:val="20"/>
              </w:rPr>
            </w:pPr>
            <w:r w:rsidRPr="00602181">
              <w:rPr>
                <w:rFonts w:cs="Arial"/>
                <w:sz w:val="20"/>
                <w:szCs w:val="20"/>
              </w:rPr>
              <w:t>Fecha y firma de envío de resultados</w:t>
            </w:r>
          </w:p>
        </w:tc>
      </w:tr>
    </w:tbl>
    <w:p w14:paraId="3FBAEBBE" w14:textId="77777777" w:rsidR="00425C44" w:rsidRPr="00DF41D2" w:rsidRDefault="00425C44" w:rsidP="00425C44">
      <w:pPr>
        <w:ind w:left="-426"/>
        <w:rPr>
          <w:rFonts w:cs="Arial"/>
          <w:i/>
          <w:iCs/>
          <w:sz w:val="8"/>
          <w:szCs w:val="8"/>
        </w:rPr>
      </w:pPr>
    </w:p>
    <w:p w14:paraId="3FBAEBBF" w14:textId="77777777" w:rsidR="00425C44" w:rsidRDefault="00425C44" w:rsidP="00DF41D2">
      <w:pPr>
        <w:ind w:left="-142"/>
        <w:rPr>
          <w:rFonts w:cs="Arial"/>
          <w:i/>
          <w:iCs/>
          <w:sz w:val="16"/>
          <w:szCs w:val="16"/>
        </w:rPr>
      </w:pPr>
      <w:r w:rsidRPr="00DF41D2">
        <w:rPr>
          <w:rFonts w:cs="Arial"/>
          <w:i/>
          <w:iCs/>
          <w:sz w:val="16"/>
          <w:szCs w:val="16"/>
        </w:rPr>
        <w:t>El peticionario declara conocer los métodos de análisis que se aplicarán a su solicitud y que figuran en el catálogo de oferta analítica del CENSYRA.</w:t>
      </w:r>
    </w:p>
    <w:p w14:paraId="3FBAEBC0" w14:textId="77777777" w:rsidR="00DF41D2" w:rsidRPr="00DF41D2" w:rsidRDefault="00DF41D2" w:rsidP="00DF41D2">
      <w:pPr>
        <w:ind w:left="-142"/>
        <w:rPr>
          <w:rFonts w:cs="Arial"/>
          <w:i/>
          <w:iCs/>
          <w:sz w:val="8"/>
          <w:szCs w:val="8"/>
        </w:rPr>
      </w:pPr>
    </w:p>
    <w:p w14:paraId="3FBAEBC2" w14:textId="04402116" w:rsidR="00AF4AEB" w:rsidRPr="00FC28CC" w:rsidRDefault="003A5172" w:rsidP="008723EB">
      <w:pPr>
        <w:shd w:val="clear" w:color="auto" w:fill="BFBFBF" w:themeFill="background1" w:themeFillShade="BF"/>
        <w:ind w:left="-142"/>
        <w:jc w:val="both"/>
        <w:rPr>
          <w:rFonts w:cs="Arial"/>
          <w:i/>
          <w:iCs/>
          <w:color w:val="212121"/>
          <w:sz w:val="16"/>
          <w:szCs w:val="16"/>
        </w:rPr>
      </w:pPr>
      <w:r w:rsidRPr="00FC28CC">
        <w:rPr>
          <w:rFonts w:eastAsiaTheme="minorHAnsi" w:cs="Arial"/>
          <w:i/>
          <w:iCs/>
          <w:sz w:val="18"/>
          <w:szCs w:val="22"/>
          <w:lang w:eastAsia="en-US"/>
        </w:rPr>
        <w:t>Puede consultar la información referida al deber de información de protección de datos personales en la página siguiente.</w:t>
      </w:r>
    </w:p>
    <w:p w14:paraId="50012B3F" w14:textId="77777777" w:rsidR="00F45923" w:rsidRPr="00AF4AEB" w:rsidRDefault="00F45923" w:rsidP="00AF4AC8">
      <w:pPr>
        <w:ind w:left="-142"/>
        <w:jc w:val="both"/>
        <w:rPr>
          <w:i/>
          <w:iCs/>
          <w:color w:val="212121"/>
          <w:sz w:val="8"/>
          <w:szCs w:val="8"/>
        </w:rPr>
      </w:pPr>
    </w:p>
    <w:p w14:paraId="3FBAEBC3" w14:textId="0881B363" w:rsidR="00AF4AEB" w:rsidRDefault="003724D2" w:rsidP="00AF4AC8">
      <w:pPr>
        <w:ind w:left="-142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F-PG 1401-4</w:t>
      </w:r>
    </w:p>
    <w:p w14:paraId="72CBA199" w14:textId="0903531C" w:rsidR="00DE522B" w:rsidRDefault="00DE522B" w:rsidP="00AF4AC8">
      <w:pPr>
        <w:ind w:left="-142"/>
        <w:jc w:val="both"/>
        <w:rPr>
          <w:rFonts w:cs="Arial"/>
          <w:sz w:val="16"/>
          <w:szCs w:val="16"/>
        </w:rPr>
      </w:pPr>
    </w:p>
    <w:p w14:paraId="5F981BA2" w14:textId="6968F41C" w:rsidR="00DE522B" w:rsidRDefault="00DE522B" w:rsidP="00AF4AC8">
      <w:pPr>
        <w:ind w:left="-142"/>
        <w:jc w:val="both"/>
        <w:rPr>
          <w:rFonts w:cs="Arial"/>
          <w:sz w:val="16"/>
          <w:szCs w:val="16"/>
        </w:rPr>
      </w:pPr>
    </w:p>
    <w:p w14:paraId="7A69C357" w14:textId="4677D365" w:rsidR="00DE522B" w:rsidRDefault="00DE522B" w:rsidP="00AF4AC8">
      <w:pPr>
        <w:ind w:left="-142"/>
        <w:jc w:val="both"/>
        <w:rPr>
          <w:rFonts w:cs="Arial"/>
          <w:sz w:val="16"/>
          <w:szCs w:val="16"/>
        </w:rPr>
      </w:pPr>
    </w:p>
    <w:p w14:paraId="3F320AB4" w14:textId="0C9E9155" w:rsidR="000B09CE" w:rsidRDefault="000B09CE">
      <w:pPr>
        <w:spacing w:after="160" w:line="259" w:lineRule="auto"/>
        <w:rPr>
          <w:rFonts w:cs="Arial"/>
          <w:b/>
          <w:sz w:val="16"/>
          <w:szCs w:val="16"/>
        </w:rPr>
      </w:pPr>
    </w:p>
    <w:p w14:paraId="69CE2AE2" w14:textId="77777777" w:rsidR="00CE10C7" w:rsidRPr="003E53AB" w:rsidRDefault="00CE10C7" w:rsidP="00CE10C7">
      <w:pPr>
        <w:rPr>
          <w:b/>
          <w:sz w:val="28"/>
          <w:szCs w:val="28"/>
        </w:rPr>
      </w:pPr>
      <w:r>
        <w:rPr>
          <w:rFonts w:cs="Arial"/>
          <w:b/>
          <w:sz w:val="16"/>
          <w:szCs w:val="16"/>
        </w:rPr>
        <w:t xml:space="preserve">      </w:t>
      </w:r>
      <w:r w:rsidRPr="003E53AB">
        <w:rPr>
          <w:b/>
          <w:sz w:val="28"/>
          <w:szCs w:val="28"/>
        </w:rPr>
        <w:t>Información sobre Protección de Datos</w:t>
      </w:r>
      <w:r>
        <w:rPr>
          <w:b/>
          <w:sz w:val="28"/>
          <w:szCs w:val="28"/>
        </w:rPr>
        <w:t xml:space="preserve"> Personales</w:t>
      </w:r>
    </w:p>
    <w:p w14:paraId="255019F0" w14:textId="77777777" w:rsidR="00CE10C7" w:rsidRPr="00EB23A6" w:rsidRDefault="00CE10C7" w:rsidP="00CE10C7">
      <w:pPr>
        <w:pStyle w:val="Prrafodelista"/>
        <w:numPr>
          <w:ilvl w:val="0"/>
          <w:numId w:val="4"/>
        </w:numPr>
        <w:spacing w:before="240" w:line="240" w:lineRule="auto"/>
        <w:ind w:left="714" w:hanging="357"/>
        <w:rPr>
          <w:b/>
          <w:sz w:val="18"/>
          <w:szCs w:val="18"/>
          <w:u w:val="single"/>
        </w:rPr>
      </w:pPr>
      <w:r w:rsidRPr="00EB23A6">
        <w:rPr>
          <w:b/>
          <w:sz w:val="18"/>
          <w:szCs w:val="18"/>
          <w:u w:val="single"/>
        </w:rPr>
        <w:t>Responsable del tratamiento de sus datos</w:t>
      </w:r>
      <w:r w:rsidRPr="00822B4E">
        <w:rPr>
          <w:color w:val="FF0000"/>
          <w:sz w:val="16"/>
          <w:szCs w:val="16"/>
        </w:rPr>
        <w:t xml:space="preserve"> </w:t>
      </w:r>
    </w:p>
    <w:p w14:paraId="40716220" w14:textId="6D6C3B82" w:rsidR="00CE10C7" w:rsidRPr="00CE10C7" w:rsidRDefault="00CE10C7" w:rsidP="00CE10C7">
      <w:pPr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Responsable: </w:t>
      </w:r>
      <w:r w:rsidRPr="00CE10C7">
        <w:rPr>
          <w:b/>
          <w:sz w:val="18"/>
          <w:szCs w:val="18"/>
        </w:rPr>
        <w:t xml:space="preserve">Consejería </w:t>
      </w:r>
      <w:r>
        <w:rPr>
          <w:b/>
          <w:sz w:val="18"/>
          <w:szCs w:val="18"/>
        </w:rPr>
        <w:t>d</w:t>
      </w:r>
      <w:r w:rsidRPr="00CE10C7">
        <w:rPr>
          <w:b/>
          <w:sz w:val="18"/>
          <w:szCs w:val="18"/>
        </w:rPr>
        <w:t xml:space="preserve">e Medio Ambiente, Agricultura </w:t>
      </w:r>
      <w:r>
        <w:rPr>
          <w:b/>
          <w:sz w:val="18"/>
          <w:szCs w:val="18"/>
        </w:rPr>
        <w:t>e</w:t>
      </w:r>
      <w:r w:rsidRPr="00CE10C7">
        <w:rPr>
          <w:b/>
          <w:sz w:val="18"/>
          <w:szCs w:val="18"/>
        </w:rPr>
        <w:t xml:space="preserve"> Interior. Organism</w:t>
      </w:r>
      <w:r>
        <w:rPr>
          <w:b/>
          <w:sz w:val="18"/>
          <w:szCs w:val="18"/>
        </w:rPr>
        <w:t>o Autónomo Instituto Madrileño de Investigación y</w:t>
      </w:r>
      <w:r w:rsidRPr="00CE10C7">
        <w:rPr>
          <w:b/>
          <w:sz w:val="18"/>
          <w:szCs w:val="18"/>
        </w:rPr>
        <w:t xml:space="preserve"> Desarrollo Rural, Agrario </w:t>
      </w:r>
      <w:r>
        <w:rPr>
          <w:b/>
          <w:sz w:val="18"/>
          <w:szCs w:val="18"/>
        </w:rPr>
        <w:t>y</w:t>
      </w:r>
      <w:r w:rsidRPr="00CE10C7">
        <w:rPr>
          <w:b/>
          <w:sz w:val="18"/>
          <w:szCs w:val="18"/>
        </w:rPr>
        <w:t xml:space="preserve"> Alimentario (</w:t>
      </w:r>
      <w:r>
        <w:rPr>
          <w:b/>
          <w:sz w:val="18"/>
          <w:szCs w:val="18"/>
        </w:rPr>
        <w:t>IMIDRA</w:t>
      </w:r>
      <w:r w:rsidRPr="00CE10C7">
        <w:rPr>
          <w:b/>
          <w:sz w:val="18"/>
          <w:szCs w:val="18"/>
        </w:rPr>
        <w:t>)</w:t>
      </w:r>
    </w:p>
    <w:p w14:paraId="58CE3EB7" w14:textId="28DDACBE" w:rsidR="00CE10C7" w:rsidRDefault="00CE10C7" w:rsidP="00CE10C7">
      <w:pPr>
        <w:ind w:left="720"/>
        <w:jc w:val="both"/>
        <w:rPr>
          <w:sz w:val="18"/>
          <w:szCs w:val="18"/>
        </w:rPr>
      </w:pPr>
      <w:r w:rsidRPr="00CE10C7">
        <w:rPr>
          <w:b/>
          <w:sz w:val="18"/>
          <w:szCs w:val="18"/>
        </w:rPr>
        <w:t>Domicilio social:</w:t>
      </w:r>
      <w:r w:rsidRPr="00CE10C7">
        <w:rPr>
          <w:sz w:val="18"/>
          <w:szCs w:val="18"/>
        </w:rPr>
        <w:t xml:space="preserve"> consultar </w:t>
      </w:r>
      <w:hyperlink r:id="rId16" w:history="1">
        <w:r w:rsidR="00FC28CC" w:rsidRPr="00FC28CC">
          <w:rPr>
            <w:rStyle w:val="Hipervnculo"/>
            <w:color w:val="0000FF"/>
            <w:sz w:val="18"/>
            <w:szCs w:val="18"/>
          </w:rPr>
          <w:t>www.comunidad.madrid/centros</w:t>
        </w:r>
      </w:hyperlink>
    </w:p>
    <w:p w14:paraId="7B48CB31" w14:textId="4D5D8166" w:rsidR="00CE10C7" w:rsidRPr="00CE10C7" w:rsidRDefault="00CE10C7" w:rsidP="00CE10C7">
      <w:pPr>
        <w:ind w:left="720"/>
        <w:jc w:val="both"/>
        <w:rPr>
          <w:b/>
          <w:sz w:val="18"/>
          <w:szCs w:val="18"/>
        </w:rPr>
      </w:pPr>
      <w:r w:rsidRPr="00CE10C7">
        <w:rPr>
          <w:b/>
          <w:sz w:val="18"/>
          <w:szCs w:val="18"/>
        </w:rPr>
        <w:t xml:space="preserve">Contacto Delegado de Protección de datos: </w:t>
      </w:r>
      <w:r w:rsidRPr="00CE10C7">
        <w:rPr>
          <w:sz w:val="18"/>
          <w:szCs w:val="18"/>
        </w:rPr>
        <w:t>protecciondatosmambiente@madrid.org</w:t>
      </w:r>
    </w:p>
    <w:p w14:paraId="7BE93EDA" w14:textId="77777777" w:rsidR="00CE10C7" w:rsidRPr="00CE10C7" w:rsidRDefault="00CE10C7" w:rsidP="00CE10C7">
      <w:pPr>
        <w:numPr>
          <w:ilvl w:val="0"/>
          <w:numId w:val="4"/>
        </w:numPr>
        <w:spacing w:before="120" w:after="120"/>
        <w:jc w:val="both"/>
        <w:rPr>
          <w:b/>
          <w:sz w:val="18"/>
          <w:szCs w:val="18"/>
        </w:rPr>
      </w:pPr>
      <w:r w:rsidRPr="00911C4F">
        <w:rPr>
          <w:b/>
          <w:sz w:val="18"/>
          <w:szCs w:val="18"/>
          <w:u w:val="single"/>
        </w:rPr>
        <w:t>¿</w:t>
      </w:r>
      <w:r>
        <w:rPr>
          <w:b/>
          <w:sz w:val="18"/>
          <w:szCs w:val="18"/>
          <w:u w:val="single"/>
        </w:rPr>
        <w:t>En qué actividad de tratamiento están incluidos sus datos personales y con qué fines se tratarán?</w:t>
      </w:r>
    </w:p>
    <w:p w14:paraId="74355442" w14:textId="21CBF6B3" w:rsidR="00CE10C7" w:rsidRDefault="00CE10C7" w:rsidP="00CE10C7">
      <w:pPr>
        <w:spacing w:before="120"/>
        <w:ind w:left="720"/>
        <w:jc w:val="both"/>
        <w:rPr>
          <w:sz w:val="18"/>
          <w:szCs w:val="18"/>
        </w:rPr>
      </w:pPr>
      <w:r w:rsidRPr="00CE10C7">
        <w:rPr>
          <w:sz w:val="18"/>
          <w:szCs w:val="18"/>
        </w:rPr>
        <w:t>Servicio de análisis externos de muestras</w:t>
      </w:r>
      <w:r>
        <w:rPr>
          <w:sz w:val="18"/>
          <w:szCs w:val="18"/>
        </w:rPr>
        <w:t>.</w:t>
      </w:r>
    </w:p>
    <w:p w14:paraId="16F698BE" w14:textId="75DE8230" w:rsidR="00CE10C7" w:rsidRPr="00911C4F" w:rsidRDefault="00CE10C7" w:rsidP="00CE10C7">
      <w:pPr>
        <w:spacing w:before="120"/>
        <w:ind w:left="720"/>
        <w:jc w:val="both"/>
        <w:rPr>
          <w:sz w:val="18"/>
          <w:szCs w:val="18"/>
        </w:rPr>
      </w:pPr>
      <w:r w:rsidRPr="00911C4F">
        <w:rPr>
          <w:sz w:val="18"/>
          <w:szCs w:val="18"/>
        </w:rPr>
        <w:t>En cumplimiento de lo establecido por el Reglamento (UE) 2016/679, de Protección de Datos Personales</w:t>
      </w:r>
      <w:r>
        <w:rPr>
          <w:sz w:val="18"/>
          <w:szCs w:val="18"/>
        </w:rPr>
        <w:t xml:space="preserve"> </w:t>
      </w:r>
      <w:r w:rsidRPr="00475A8F">
        <w:rPr>
          <w:sz w:val="18"/>
          <w:szCs w:val="18"/>
        </w:rPr>
        <w:t>(RGPD),</w:t>
      </w:r>
      <w:r w:rsidRPr="00911C4F">
        <w:rPr>
          <w:sz w:val="18"/>
          <w:szCs w:val="18"/>
        </w:rPr>
        <w:t xml:space="preserve"> sus datos serán tratados para las siguientes finalidades: </w:t>
      </w:r>
      <w:r>
        <w:rPr>
          <w:sz w:val="18"/>
          <w:szCs w:val="18"/>
        </w:rPr>
        <w:t>P</w:t>
      </w:r>
      <w:r w:rsidRPr="00CE10C7">
        <w:rPr>
          <w:sz w:val="18"/>
          <w:szCs w:val="18"/>
        </w:rPr>
        <w:t>restar servicio público de análisis de muestras de alimentos, suelos, aguas, material vegetal y material animal.</w:t>
      </w:r>
      <w:r w:rsidRPr="00E55325">
        <w:rPr>
          <w:b/>
          <w:sz w:val="18"/>
          <w:szCs w:val="18"/>
        </w:rPr>
        <w:t xml:space="preserve"> </w:t>
      </w:r>
    </w:p>
    <w:p w14:paraId="0D4E663A" w14:textId="77777777" w:rsidR="00CE10C7" w:rsidRPr="000C5AC6" w:rsidRDefault="00CE10C7" w:rsidP="00CE10C7">
      <w:pPr>
        <w:pStyle w:val="Prrafodelista"/>
        <w:numPr>
          <w:ilvl w:val="0"/>
          <w:numId w:val="4"/>
        </w:numPr>
        <w:spacing w:before="120" w:line="240" w:lineRule="auto"/>
        <w:ind w:left="714" w:hanging="35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¿Cuál es la legitimación</w:t>
      </w:r>
      <w:r w:rsidRPr="00EB23A6">
        <w:rPr>
          <w:b/>
          <w:sz w:val="18"/>
          <w:szCs w:val="18"/>
          <w:u w:val="single"/>
        </w:rPr>
        <w:t xml:space="preserve"> en la cual se basa </w:t>
      </w:r>
      <w:r>
        <w:rPr>
          <w:b/>
          <w:sz w:val="18"/>
          <w:szCs w:val="18"/>
          <w:u w:val="single"/>
        </w:rPr>
        <w:t>la licitud d</w:t>
      </w:r>
      <w:r w:rsidRPr="000C5AC6">
        <w:rPr>
          <w:b/>
          <w:sz w:val="18"/>
          <w:szCs w:val="18"/>
          <w:u w:val="single"/>
        </w:rPr>
        <w:t xml:space="preserve">el tratamiento? </w:t>
      </w:r>
    </w:p>
    <w:p w14:paraId="282411CE" w14:textId="77777777" w:rsidR="00CE10C7" w:rsidRDefault="00CE10C7" w:rsidP="00CE10C7">
      <w:pPr>
        <w:pStyle w:val="Prrafodelista"/>
        <w:spacing w:before="120"/>
        <w:ind w:left="720" w:firstLine="0"/>
        <w:rPr>
          <w:sz w:val="18"/>
          <w:szCs w:val="18"/>
        </w:rPr>
      </w:pPr>
      <w:r w:rsidRPr="00CE10C7">
        <w:rPr>
          <w:sz w:val="18"/>
          <w:szCs w:val="18"/>
        </w:rPr>
        <w:t>RGPD 6.1 e) el tratamiento es necesario para el cumplimiento de una misión realizada en interés público o en el ejercicio de poderes públicos conferidos al responsable del tratamiento.</w:t>
      </w:r>
    </w:p>
    <w:p w14:paraId="2DC616B5" w14:textId="1401E7BE" w:rsidR="00CE10C7" w:rsidRPr="00CE10C7" w:rsidRDefault="00CE10C7" w:rsidP="00CE10C7">
      <w:pPr>
        <w:pStyle w:val="Prrafodelista"/>
        <w:spacing w:before="120"/>
        <w:ind w:left="720" w:firstLine="0"/>
        <w:rPr>
          <w:sz w:val="18"/>
          <w:szCs w:val="18"/>
        </w:rPr>
      </w:pPr>
      <w:r w:rsidRPr="00CE10C7">
        <w:rPr>
          <w:sz w:val="18"/>
          <w:szCs w:val="18"/>
        </w:rPr>
        <w:t>Ley 26/1997, de 26 de diciembre, de creación del IMIDRA.</w:t>
      </w:r>
    </w:p>
    <w:p w14:paraId="71259E94" w14:textId="2361DAAC" w:rsidR="00CE10C7" w:rsidRDefault="00CE10C7" w:rsidP="00CE10C7">
      <w:pPr>
        <w:pStyle w:val="Prrafodelista"/>
        <w:spacing w:before="120" w:after="0" w:line="240" w:lineRule="auto"/>
        <w:ind w:left="720" w:firstLine="0"/>
        <w:rPr>
          <w:sz w:val="18"/>
          <w:szCs w:val="18"/>
          <w:highlight w:val="lightGray"/>
        </w:rPr>
      </w:pPr>
      <w:r w:rsidRPr="00CE10C7">
        <w:rPr>
          <w:sz w:val="18"/>
          <w:szCs w:val="18"/>
        </w:rPr>
        <w:t>Resolución de 23 de diciembre de 2014, de la Directora-Gerente, por la que se acuerda la publicación de la relación de precios privados en la venta de productos agrícolas, semillas, ganados, análisis de laboratorios y otros que regirán en el Instituto Madrileño de Investigación y Desarrollo Rural, Agrario y Alimentario (IMIDRA) durante el año 2014 y sucesivos.</w:t>
      </w:r>
    </w:p>
    <w:p w14:paraId="789466C3" w14:textId="77777777" w:rsidR="00CE10C7" w:rsidRDefault="00CE10C7" w:rsidP="00CE10C7">
      <w:pPr>
        <w:pStyle w:val="Prrafodelista"/>
        <w:numPr>
          <w:ilvl w:val="0"/>
          <w:numId w:val="4"/>
        </w:numPr>
        <w:spacing w:before="120" w:line="240" w:lineRule="auto"/>
        <w:ind w:left="714" w:hanging="357"/>
        <w:rPr>
          <w:sz w:val="18"/>
          <w:szCs w:val="18"/>
        </w:rPr>
      </w:pPr>
      <w:r w:rsidRPr="003F5955">
        <w:rPr>
          <w:b/>
          <w:sz w:val="18"/>
          <w:szCs w:val="18"/>
          <w:u w:val="single"/>
        </w:rPr>
        <w:t>¿Cómo ejercer sus derechos? ¿Cuáles son sus derechos cuando nos facilita sus datos?</w:t>
      </w:r>
      <w:r w:rsidRPr="003F5955">
        <w:rPr>
          <w:b/>
          <w:sz w:val="18"/>
          <w:szCs w:val="18"/>
        </w:rPr>
        <w:t xml:space="preserve"> </w:t>
      </w:r>
      <w:bookmarkStart w:id="16" w:name="_Hlk529465026"/>
    </w:p>
    <w:p w14:paraId="703734AF" w14:textId="77777777" w:rsidR="00CE10C7" w:rsidRPr="007277BD" w:rsidRDefault="00CE10C7" w:rsidP="00FC28CC">
      <w:pPr>
        <w:spacing w:before="120"/>
        <w:ind w:left="720"/>
        <w:jc w:val="both"/>
        <w:rPr>
          <w:sz w:val="18"/>
          <w:szCs w:val="18"/>
        </w:rPr>
      </w:pPr>
      <w:r w:rsidRPr="007277BD">
        <w:rPr>
          <w:sz w:val="18"/>
          <w:szCs w:val="18"/>
        </w:rPr>
        <w:t>Puede</w:t>
      </w:r>
      <w:r w:rsidRPr="007277BD">
        <w:rPr>
          <w:color w:val="000000"/>
          <w:sz w:val="18"/>
          <w:szCs w:val="18"/>
          <w:lang w:val="es-ES_tradnl"/>
        </w:rPr>
        <w:t xml:space="preserve"> ejerc</w:t>
      </w:r>
      <w:r>
        <w:rPr>
          <w:color w:val="000000"/>
          <w:sz w:val="18"/>
          <w:szCs w:val="18"/>
          <w:lang w:val="es-ES_tradnl"/>
        </w:rPr>
        <w:t>er</w:t>
      </w:r>
      <w:r w:rsidRPr="007277BD">
        <w:rPr>
          <w:color w:val="000000"/>
          <w:sz w:val="18"/>
          <w:szCs w:val="18"/>
          <w:lang w:val="es-ES_tradnl"/>
        </w:rPr>
        <w:t>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bookmarkEnd w:id="16"/>
    <w:p w14:paraId="10ED0281" w14:textId="1F9DC772" w:rsidR="00CE10C7" w:rsidRDefault="00CE10C7" w:rsidP="00FC28CC">
      <w:pPr>
        <w:pStyle w:val="Prrafodelista"/>
        <w:spacing w:after="0" w:line="240" w:lineRule="auto"/>
        <w:ind w:left="720" w:firstLine="0"/>
        <w:rPr>
          <w:b/>
          <w:bCs/>
          <w:color w:val="FF0000"/>
          <w:sz w:val="18"/>
          <w:szCs w:val="18"/>
        </w:rPr>
      </w:pPr>
      <w:r w:rsidRPr="004B607C">
        <w:rPr>
          <w:color w:val="000000"/>
          <w:sz w:val="18"/>
          <w:szCs w:val="18"/>
          <w:lang w:val="es-ES_tradnl"/>
        </w:rPr>
        <w:t xml:space="preserve">Según la Ley 39/2015, el </w:t>
      </w:r>
      <w:r w:rsidRPr="00475A8F">
        <w:rPr>
          <w:color w:val="000000"/>
          <w:sz w:val="18"/>
          <w:szCs w:val="18"/>
          <w:lang w:val="es-ES_tradnl"/>
        </w:rPr>
        <w:t>RGPD y la Ley Orgánica 3/2018,</w:t>
      </w:r>
      <w:r w:rsidRPr="00475A8F">
        <w:rPr>
          <w:color w:val="000000"/>
          <w:sz w:val="18"/>
          <w:szCs w:val="18"/>
        </w:rPr>
        <w:t xml:space="preserve"> </w:t>
      </w:r>
      <w:r w:rsidRPr="00475A8F">
        <w:rPr>
          <w:sz w:val="18"/>
          <w:szCs w:val="18"/>
        </w:rPr>
        <w:t>puede eje</w:t>
      </w:r>
      <w:r>
        <w:rPr>
          <w:sz w:val="18"/>
          <w:szCs w:val="18"/>
        </w:rPr>
        <w:t>rcer</w:t>
      </w:r>
      <w:r w:rsidRPr="00475A8F">
        <w:rPr>
          <w:sz w:val="18"/>
          <w:szCs w:val="18"/>
        </w:rPr>
        <w:t xml:space="preserve"> sus derechos </w:t>
      </w:r>
      <w:r w:rsidRPr="00475A8F">
        <w:rPr>
          <w:color w:val="000000"/>
          <w:sz w:val="18"/>
          <w:szCs w:val="18"/>
          <w:lang w:val="es-ES_tradnl"/>
        </w:rPr>
        <w:t xml:space="preserve">por </w:t>
      </w:r>
      <w:hyperlink r:id="rId17" w:history="1">
        <w:r w:rsidRPr="00FC28CC">
          <w:rPr>
            <w:rStyle w:val="Hipervnculo"/>
            <w:color w:val="0000FF"/>
            <w:sz w:val="18"/>
            <w:szCs w:val="18"/>
            <w:lang w:val="es-ES_tradnl"/>
          </w:rPr>
          <w:t>Registro Electrónico</w:t>
        </w:r>
      </w:hyperlink>
      <w:r w:rsidRPr="00475A8F">
        <w:rPr>
          <w:color w:val="2E74B5"/>
          <w:sz w:val="18"/>
          <w:szCs w:val="18"/>
          <w:lang w:val="es-ES_tradnl"/>
        </w:rPr>
        <w:t xml:space="preserve"> </w:t>
      </w:r>
      <w:r w:rsidRPr="00475A8F">
        <w:rPr>
          <w:sz w:val="18"/>
          <w:szCs w:val="18"/>
          <w:lang w:val="es-ES_tradnl"/>
        </w:rPr>
        <w:t xml:space="preserve">o </w:t>
      </w:r>
      <w:hyperlink r:id="rId18" w:history="1">
        <w:r w:rsidRPr="00FC28CC">
          <w:rPr>
            <w:rStyle w:val="Hipervnculo"/>
            <w:color w:val="0000FF"/>
            <w:sz w:val="18"/>
            <w:szCs w:val="18"/>
            <w:lang w:val="es-ES_tradnl"/>
          </w:rPr>
          <w:t>Registro Presencial</w:t>
        </w:r>
      </w:hyperlink>
      <w:r w:rsidRPr="00FC28CC">
        <w:rPr>
          <w:rStyle w:val="Hipervnculo"/>
          <w:color w:val="000000" w:themeColor="text1"/>
          <w:sz w:val="18"/>
          <w:szCs w:val="18"/>
          <w:u w:val="none"/>
          <w:lang w:val="es-ES_tradnl"/>
        </w:rPr>
        <w:t xml:space="preserve"> o en los lugares y formas previstos en el artículo 16.4 de la Ley 39/2015, preferentemente</w:t>
      </w:r>
      <w:r w:rsidRPr="00475A8F">
        <w:rPr>
          <w:sz w:val="18"/>
          <w:szCs w:val="18"/>
        </w:rPr>
        <w:t xml:space="preserve"> </w:t>
      </w:r>
      <w:r w:rsidRPr="00475A8F">
        <w:rPr>
          <w:color w:val="000000"/>
          <w:sz w:val="18"/>
          <w:szCs w:val="18"/>
          <w:lang w:val="es-ES_tradnl"/>
        </w:rPr>
        <w:t xml:space="preserve">mediante el formulario de solicitud </w:t>
      </w:r>
      <w:hyperlink r:id="rId19" w:history="1">
        <w:r w:rsidRPr="00FC28CC">
          <w:rPr>
            <w:rStyle w:val="Hipervnculo"/>
            <w:color w:val="0000FF"/>
            <w:sz w:val="18"/>
            <w:szCs w:val="18"/>
            <w:lang w:val="es-ES_tradnl"/>
          </w:rPr>
          <w:t>“Ejercicio de derechos en materia de protección de datos personales”</w:t>
        </w:r>
      </w:hyperlink>
      <w:r w:rsidRPr="00475A8F">
        <w:rPr>
          <w:color w:val="000000"/>
          <w:sz w:val="18"/>
          <w:szCs w:val="18"/>
          <w:lang w:val="es-ES_tradnl"/>
        </w:rPr>
        <w:t>.</w:t>
      </w:r>
    </w:p>
    <w:p w14:paraId="6F85DC1D" w14:textId="77777777" w:rsidR="00CE10C7" w:rsidRPr="00941790" w:rsidRDefault="00CE10C7" w:rsidP="00CE10C7">
      <w:pPr>
        <w:pStyle w:val="Prrafodelista"/>
        <w:numPr>
          <w:ilvl w:val="0"/>
          <w:numId w:val="4"/>
        </w:numPr>
        <w:spacing w:before="120" w:line="240" w:lineRule="auto"/>
        <w:ind w:left="714" w:hanging="357"/>
        <w:rPr>
          <w:sz w:val="18"/>
          <w:szCs w:val="18"/>
        </w:rPr>
      </w:pPr>
      <w:r>
        <w:rPr>
          <w:b/>
          <w:sz w:val="18"/>
          <w:szCs w:val="18"/>
          <w:u w:val="single"/>
        </w:rPr>
        <w:t>Tratamientos que incluyen decisiones a</w:t>
      </w:r>
      <w:r w:rsidRPr="00941790">
        <w:rPr>
          <w:b/>
          <w:sz w:val="18"/>
          <w:szCs w:val="18"/>
          <w:u w:val="single"/>
        </w:rPr>
        <w:t>utomatizadas</w:t>
      </w:r>
      <w:r>
        <w:rPr>
          <w:b/>
          <w:sz w:val="18"/>
          <w:szCs w:val="18"/>
          <w:u w:val="single"/>
        </w:rPr>
        <w:t>, incluida la elaboración de perfiles, con efectos jurídicos o relevantes.</w:t>
      </w:r>
    </w:p>
    <w:p w14:paraId="06DBA8B9" w14:textId="56C127C2" w:rsidR="00CE10C7" w:rsidRPr="00020F9E" w:rsidRDefault="00CE10C7" w:rsidP="00020F9E">
      <w:pPr>
        <w:pStyle w:val="Prrafodelista"/>
        <w:numPr>
          <w:ilvl w:val="0"/>
          <w:numId w:val="5"/>
        </w:numPr>
        <w:spacing w:before="120" w:after="0" w:line="240" w:lineRule="auto"/>
        <w:rPr>
          <w:sz w:val="18"/>
          <w:szCs w:val="18"/>
        </w:rPr>
      </w:pPr>
      <w:r w:rsidRPr="0002111B">
        <w:rPr>
          <w:sz w:val="18"/>
          <w:szCs w:val="18"/>
        </w:rPr>
        <w:t>No se realizan.</w:t>
      </w:r>
    </w:p>
    <w:p w14:paraId="33E484DE" w14:textId="77777777" w:rsidR="00CE10C7" w:rsidRPr="00BF3EC5" w:rsidRDefault="00CE10C7" w:rsidP="00CE10C7">
      <w:pPr>
        <w:pStyle w:val="Prrafodelista"/>
        <w:numPr>
          <w:ilvl w:val="0"/>
          <w:numId w:val="4"/>
        </w:numPr>
        <w:spacing w:before="120" w:line="240" w:lineRule="auto"/>
        <w:ind w:left="714" w:hanging="357"/>
        <w:rPr>
          <w:sz w:val="18"/>
          <w:szCs w:val="18"/>
        </w:rPr>
      </w:pPr>
      <w:r w:rsidRPr="000A7DCE">
        <w:rPr>
          <w:b/>
          <w:sz w:val="18"/>
          <w:szCs w:val="18"/>
          <w:u w:val="single"/>
        </w:rPr>
        <w:t>¿Por cuánto tiempo conservaremos sus datos personales?</w:t>
      </w:r>
    </w:p>
    <w:p w14:paraId="60CA134F" w14:textId="1DCD866D" w:rsidR="00CE10C7" w:rsidRDefault="00CE10C7" w:rsidP="00CE10C7">
      <w:pPr>
        <w:spacing w:before="120"/>
        <w:ind w:left="720"/>
        <w:jc w:val="both"/>
        <w:rPr>
          <w:sz w:val="18"/>
          <w:szCs w:val="18"/>
        </w:rPr>
      </w:pPr>
      <w:r w:rsidRPr="00BF3EC5">
        <w:rPr>
          <w:color w:val="000000"/>
          <w:sz w:val="18"/>
          <w:szCs w:val="18"/>
          <w:lang w:val="es-ES_tradnl"/>
        </w:rPr>
        <w:t>Los</w:t>
      </w:r>
      <w:r w:rsidRPr="000A7DCE">
        <w:rPr>
          <w:sz w:val="18"/>
          <w:szCs w:val="18"/>
        </w:rPr>
        <w:t xml:space="preserve"> datos personales proporcionados se conservarán por el siguiente periodo:</w:t>
      </w:r>
      <w:r w:rsidR="00020F9E">
        <w:rPr>
          <w:sz w:val="18"/>
          <w:szCs w:val="18"/>
        </w:rPr>
        <w:t xml:space="preserve"> Indeterminado.</w:t>
      </w:r>
    </w:p>
    <w:p w14:paraId="4353B5A9" w14:textId="54D98697" w:rsidR="00CE10C7" w:rsidRPr="00ED22AD" w:rsidRDefault="00020F9E" w:rsidP="00020F9E">
      <w:pPr>
        <w:spacing w:before="120"/>
        <w:ind w:left="720"/>
        <w:jc w:val="both"/>
        <w:rPr>
          <w:sz w:val="18"/>
          <w:szCs w:val="18"/>
        </w:rPr>
      </w:pPr>
      <w:r w:rsidRPr="00020F9E">
        <w:rPr>
          <w:sz w:val="18"/>
          <w:szCs w:val="18"/>
        </w:rPr>
        <w:t>Los datos se mantendrán durante el tiempo necesario para cumplir con la finalidad para la que se recabaron y para determinar las posibles responsabilidades que se pudieran derivar de dicha finalidad y del tratamiento de los datos.</w:t>
      </w:r>
    </w:p>
    <w:p w14:paraId="7D6CE6D0" w14:textId="77777777" w:rsidR="00CE10C7" w:rsidRPr="00EB23A6" w:rsidRDefault="00CE10C7" w:rsidP="00CE10C7">
      <w:pPr>
        <w:pStyle w:val="Prrafodelista"/>
        <w:keepNext/>
        <w:numPr>
          <w:ilvl w:val="0"/>
          <w:numId w:val="4"/>
        </w:numPr>
        <w:spacing w:before="120" w:line="240" w:lineRule="auto"/>
        <w:ind w:left="714" w:hanging="357"/>
        <w:rPr>
          <w:b/>
          <w:sz w:val="18"/>
          <w:szCs w:val="18"/>
          <w:u w:val="single"/>
        </w:rPr>
      </w:pPr>
      <w:r w:rsidRPr="00EB23A6">
        <w:rPr>
          <w:b/>
          <w:sz w:val="18"/>
          <w:szCs w:val="18"/>
          <w:u w:val="single"/>
        </w:rPr>
        <w:t>¿A qué destinatarios se comunicarán sus datos?</w:t>
      </w:r>
      <w:r>
        <w:rPr>
          <w:b/>
          <w:sz w:val="18"/>
          <w:szCs w:val="18"/>
          <w:u w:val="single"/>
        </w:rPr>
        <w:t xml:space="preserve"> </w:t>
      </w:r>
    </w:p>
    <w:p w14:paraId="6D1E17FA" w14:textId="3CB1CD4B" w:rsidR="00020F9E" w:rsidRPr="00020F9E" w:rsidRDefault="00020F9E" w:rsidP="00020F9E">
      <w:pPr>
        <w:keepNext/>
        <w:ind w:left="720"/>
        <w:jc w:val="both"/>
        <w:rPr>
          <w:sz w:val="18"/>
          <w:szCs w:val="18"/>
          <w:highlight w:val="yellow"/>
        </w:rPr>
      </w:pPr>
      <w:r w:rsidRPr="00020F9E">
        <w:rPr>
          <w:sz w:val="18"/>
          <w:szCs w:val="18"/>
        </w:rPr>
        <w:t>Otros órganos por obligación legal.</w:t>
      </w:r>
    </w:p>
    <w:p w14:paraId="01C6F2E3" w14:textId="77777777" w:rsidR="00CE10C7" w:rsidRPr="00AE608B" w:rsidRDefault="00CE10C7" w:rsidP="00CE10C7">
      <w:pPr>
        <w:pStyle w:val="Prrafodelista"/>
        <w:keepNext/>
        <w:numPr>
          <w:ilvl w:val="0"/>
          <w:numId w:val="4"/>
        </w:numPr>
        <w:spacing w:before="120" w:line="240" w:lineRule="auto"/>
        <w:ind w:left="714" w:hanging="357"/>
        <w:rPr>
          <w:b/>
          <w:sz w:val="18"/>
          <w:szCs w:val="18"/>
          <w:u w:val="single"/>
        </w:rPr>
      </w:pPr>
      <w:r w:rsidRPr="00AE608B">
        <w:rPr>
          <w:b/>
          <w:sz w:val="18"/>
          <w:szCs w:val="18"/>
          <w:u w:val="single"/>
        </w:rPr>
        <w:t>Transferencias internacionales.</w:t>
      </w:r>
    </w:p>
    <w:p w14:paraId="48609E92" w14:textId="4A19BBE1" w:rsidR="00020F9E" w:rsidRPr="00AE608B" w:rsidRDefault="00CE10C7" w:rsidP="00020F9E">
      <w:pPr>
        <w:spacing w:before="120"/>
        <w:ind w:left="720"/>
        <w:jc w:val="both"/>
        <w:rPr>
          <w:b/>
          <w:sz w:val="18"/>
          <w:szCs w:val="18"/>
        </w:rPr>
      </w:pPr>
      <w:r>
        <w:rPr>
          <w:sz w:val="18"/>
          <w:szCs w:val="18"/>
        </w:rPr>
        <w:t>No se realizan.</w:t>
      </w:r>
    </w:p>
    <w:p w14:paraId="26B11A06" w14:textId="77777777" w:rsidR="00CE10C7" w:rsidRPr="000A7DCE" w:rsidRDefault="00CE10C7" w:rsidP="00CE10C7">
      <w:pPr>
        <w:pStyle w:val="Prrafodelista"/>
        <w:keepNext/>
        <w:numPr>
          <w:ilvl w:val="0"/>
          <w:numId w:val="4"/>
        </w:numPr>
        <w:spacing w:before="120" w:line="240" w:lineRule="auto"/>
        <w:ind w:left="714" w:hanging="357"/>
        <w:rPr>
          <w:b/>
          <w:sz w:val="18"/>
          <w:szCs w:val="18"/>
          <w:u w:val="single"/>
        </w:rPr>
      </w:pPr>
      <w:r w:rsidRPr="003C4163">
        <w:rPr>
          <w:b/>
          <w:sz w:val="18"/>
          <w:szCs w:val="18"/>
          <w:u w:val="single"/>
        </w:rPr>
        <w:t>Derecho</w:t>
      </w:r>
      <w:r w:rsidRPr="00B81336">
        <w:rPr>
          <w:b/>
          <w:sz w:val="18"/>
          <w:szCs w:val="18"/>
          <w:u w:val="single"/>
        </w:rPr>
        <w:t xml:space="preserve"> a retirar el consentimiento prestado para el tratamiento en cualquier momento. </w:t>
      </w:r>
      <w:bookmarkStart w:id="17" w:name="_Hlk529466772"/>
    </w:p>
    <w:p w14:paraId="73400C7A" w14:textId="4B155375" w:rsidR="00CE10C7" w:rsidRPr="00572A12" w:rsidRDefault="00CE10C7" w:rsidP="00FC28CC">
      <w:pPr>
        <w:spacing w:before="120"/>
        <w:ind w:left="720"/>
        <w:jc w:val="both"/>
        <w:rPr>
          <w:sz w:val="18"/>
          <w:szCs w:val="18"/>
        </w:rPr>
      </w:pPr>
      <w:r w:rsidRPr="00FE1AF9">
        <w:rPr>
          <w:sz w:val="18"/>
          <w:szCs w:val="18"/>
        </w:rPr>
        <w:t>C</w:t>
      </w:r>
      <w:r w:rsidRPr="00B81336">
        <w:rPr>
          <w:sz w:val="18"/>
          <w:szCs w:val="18"/>
        </w:rPr>
        <w:t xml:space="preserve">uando el tratamiento esté basado en </w:t>
      </w:r>
      <w:r>
        <w:rPr>
          <w:sz w:val="18"/>
          <w:szCs w:val="18"/>
        </w:rPr>
        <w:t xml:space="preserve">el </w:t>
      </w:r>
      <w:r w:rsidRPr="000A7DCE">
        <w:rPr>
          <w:sz w:val="18"/>
          <w:szCs w:val="18"/>
        </w:rPr>
        <w:t xml:space="preserve">consentimiento </w:t>
      </w:r>
      <w:r>
        <w:rPr>
          <w:sz w:val="18"/>
          <w:szCs w:val="18"/>
        </w:rPr>
        <w:t>explícito, t</w:t>
      </w:r>
      <w:r w:rsidRPr="00572A12">
        <w:rPr>
          <w:sz w:val="18"/>
          <w:szCs w:val="18"/>
        </w:rPr>
        <w:t>iene derecho a retirar el consentimiento en cualquier momento, sin que ello afecte a la licitud del tratamiento basado en el consentimiento previo a su retirada</w:t>
      </w:r>
      <w:bookmarkEnd w:id="17"/>
      <w:r>
        <w:rPr>
          <w:sz w:val="18"/>
          <w:szCs w:val="18"/>
        </w:rPr>
        <w:t>.</w:t>
      </w:r>
    </w:p>
    <w:p w14:paraId="7B2B9C47" w14:textId="77777777" w:rsidR="00CE10C7" w:rsidRPr="00BF3EC5" w:rsidRDefault="00CE10C7" w:rsidP="00CE10C7">
      <w:pPr>
        <w:numPr>
          <w:ilvl w:val="0"/>
          <w:numId w:val="4"/>
        </w:numPr>
        <w:spacing w:before="120" w:after="120"/>
        <w:ind w:left="714" w:hanging="357"/>
        <w:jc w:val="both"/>
        <w:rPr>
          <w:sz w:val="18"/>
          <w:szCs w:val="18"/>
        </w:rPr>
      </w:pPr>
      <w:r w:rsidRPr="00572A12">
        <w:rPr>
          <w:b/>
          <w:sz w:val="18"/>
          <w:szCs w:val="18"/>
          <w:u w:val="single"/>
        </w:rPr>
        <w:t>Derecho a presentar una reclamación ante la Autoridad de Control</w:t>
      </w:r>
      <w:r>
        <w:rPr>
          <w:b/>
          <w:sz w:val="18"/>
          <w:szCs w:val="18"/>
        </w:rPr>
        <w:t>.</w:t>
      </w:r>
    </w:p>
    <w:p w14:paraId="531748A7" w14:textId="6F5CEA20" w:rsidR="00CE10C7" w:rsidRPr="00572A12" w:rsidRDefault="00CE10C7" w:rsidP="00FC28CC">
      <w:pPr>
        <w:spacing w:before="120"/>
        <w:ind w:left="720"/>
        <w:jc w:val="both"/>
        <w:rPr>
          <w:sz w:val="18"/>
          <w:szCs w:val="18"/>
        </w:rPr>
      </w:pPr>
      <w:r w:rsidRPr="008A6FE2">
        <w:rPr>
          <w:sz w:val="18"/>
          <w:szCs w:val="18"/>
        </w:rPr>
        <w:t>Tiene derecho a presentar una</w:t>
      </w:r>
      <w:r w:rsidRPr="00572A12">
        <w:rPr>
          <w:sz w:val="18"/>
          <w:szCs w:val="18"/>
        </w:rPr>
        <w:t xml:space="preserve"> reclamación ante la Agencia Española de Protección de Datos </w:t>
      </w:r>
      <w:hyperlink r:id="rId20" w:history="1">
        <w:r w:rsidRPr="00FA4579">
          <w:rPr>
            <w:rStyle w:val="Hipervnculo"/>
            <w:sz w:val="18"/>
            <w:szCs w:val="18"/>
          </w:rPr>
          <w:t>https://www.aepd.es</w:t>
        </w:r>
      </w:hyperlink>
      <w:r w:rsidRPr="00572A12">
        <w:rPr>
          <w:sz w:val="18"/>
          <w:szCs w:val="18"/>
        </w:rPr>
        <w:t xml:space="preserve"> si no está conforme con el tratamiento que s</w:t>
      </w:r>
      <w:r w:rsidR="00020F9E">
        <w:rPr>
          <w:sz w:val="18"/>
          <w:szCs w:val="18"/>
        </w:rPr>
        <w:t>e hace de sus datos personales.</w:t>
      </w:r>
    </w:p>
    <w:p w14:paraId="3F4B080F" w14:textId="77777777" w:rsidR="00CE10C7" w:rsidRPr="0036429C" w:rsidRDefault="00CE10C7" w:rsidP="00CE10C7">
      <w:pPr>
        <w:pStyle w:val="Prrafodelista"/>
        <w:keepNext/>
        <w:numPr>
          <w:ilvl w:val="0"/>
          <w:numId w:val="4"/>
        </w:numPr>
        <w:spacing w:before="120" w:line="240" w:lineRule="auto"/>
        <w:ind w:left="714" w:hanging="357"/>
        <w:rPr>
          <w:b/>
          <w:sz w:val="16"/>
          <w:szCs w:val="16"/>
          <w:u w:val="single"/>
        </w:rPr>
      </w:pPr>
      <w:r>
        <w:rPr>
          <w:b/>
          <w:sz w:val="18"/>
          <w:szCs w:val="18"/>
          <w:u w:val="single"/>
        </w:rPr>
        <w:t>Categoría de datos objeto de tratamiento.</w:t>
      </w:r>
    </w:p>
    <w:p w14:paraId="3C80F5AD" w14:textId="344C1477" w:rsidR="00CE10C7" w:rsidRPr="00020F9E" w:rsidRDefault="00020F9E" w:rsidP="00FC28CC">
      <w:pPr>
        <w:spacing w:before="120"/>
        <w:ind w:left="720"/>
        <w:jc w:val="both"/>
        <w:rPr>
          <w:color w:val="FF0000"/>
          <w:sz w:val="18"/>
          <w:szCs w:val="18"/>
        </w:rPr>
      </w:pPr>
      <w:r w:rsidRPr="00020F9E">
        <w:rPr>
          <w:sz w:val="18"/>
          <w:szCs w:val="18"/>
        </w:rPr>
        <w:t>Datos de carácter identificativo.</w:t>
      </w:r>
      <w:r>
        <w:rPr>
          <w:sz w:val="18"/>
          <w:szCs w:val="18"/>
        </w:rPr>
        <w:t xml:space="preserve"> </w:t>
      </w:r>
      <w:r w:rsidRPr="00020F9E">
        <w:rPr>
          <w:sz w:val="18"/>
          <w:szCs w:val="18"/>
        </w:rPr>
        <w:t>Datos económicos, financieros y de seguros</w:t>
      </w:r>
      <w:r w:rsidR="00FC28CC" w:rsidRPr="00FC28CC">
        <w:rPr>
          <w:sz w:val="18"/>
          <w:szCs w:val="18"/>
        </w:rPr>
        <w:t>.</w:t>
      </w:r>
    </w:p>
    <w:p w14:paraId="3A5DB99A" w14:textId="77777777" w:rsidR="00CE10C7" w:rsidRPr="0036429C" w:rsidRDefault="00CE10C7" w:rsidP="00CE10C7">
      <w:pPr>
        <w:numPr>
          <w:ilvl w:val="0"/>
          <w:numId w:val="4"/>
        </w:numPr>
        <w:spacing w:before="120" w:after="1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Fuente de la que proceden los datos.</w:t>
      </w:r>
    </w:p>
    <w:p w14:paraId="38A614EC" w14:textId="61192B31" w:rsidR="00CE10C7" w:rsidRPr="00FC28CC" w:rsidRDefault="00020F9E" w:rsidP="00CE10C7">
      <w:pPr>
        <w:spacing w:after="240"/>
        <w:ind w:left="720"/>
        <w:jc w:val="both"/>
        <w:rPr>
          <w:color w:val="FF0000"/>
          <w:sz w:val="18"/>
          <w:szCs w:val="18"/>
        </w:rPr>
      </w:pPr>
      <w:r w:rsidRPr="00FC28CC">
        <w:rPr>
          <w:sz w:val="18"/>
          <w:szCs w:val="18"/>
        </w:rPr>
        <w:t>Interesado</w:t>
      </w:r>
      <w:r w:rsidR="00FC28CC">
        <w:rPr>
          <w:sz w:val="18"/>
          <w:szCs w:val="18"/>
        </w:rPr>
        <w:t>.</w:t>
      </w:r>
    </w:p>
    <w:p w14:paraId="2FAE45D7" w14:textId="77777777" w:rsidR="00CE10C7" w:rsidRDefault="00CE10C7" w:rsidP="00CE10C7">
      <w:pPr>
        <w:keepNext/>
        <w:spacing w:before="120"/>
        <w:ind w:left="284"/>
        <w:jc w:val="both"/>
        <w:rPr>
          <w:b/>
          <w:sz w:val="18"/>
          <w:szCs w:val="18"/>
          <w:u w:val="single"/>
        </w:rPr>
      </w:pPr>
      <w:r w:rsidRPr="004060AA">
        <w:rPr>
          <w:b/>
          <w:sz w:val="18"/>
          <w:szCs w:val="18"/>
          <w:u w:val="single"/>
        </w:rPr>
        <w:lastRenderedPageBreak/>
        <w:t>Más información.</w:t>
      </w:r>
    </w:p>
    <w:p w14:paraId="24F43687" w14:textId="19EBE188" w:rsidR="00DE522B" w:rsidRPr="00DE522B" w:rsidRDefault="00CE10C7" w:rsidP="00CE10C7">
      <w:pPr>
        <w:keepNext/>
        <w:spacing w:before="120"/>
        <w:ind w:left="284"/>
        <w:jc w:val="both"/>
        <w:rPr>
          <w:rFonts w:cs="Arial"/>
          <w:b/>
          <w:sz w:val="16"/>
          <w:szCs w:val="16"/>
        </w:rPr>
      </w:pPr>
      <w:r w:rsidRPr="004060AA">
        <w:rPr>
          <w:sz w:val="18"/>
          <w:szCs w:val="18"/>
        </w:rPr>
        <w:t xml:space="preserve">Puede consultar más información y la normativa aplicable en materia de protección de datos en la web de la Agencia Española de Protección de Datos </w:t>
      </w:r>
      <w:hyperlink r:id="rId21" w:history="1">
        <w:r w:rsidRPr="004060AA">
          <w:rPr>
            <w:color w:val="0000FF"/>
            <w:sz w:val="18"/>
            <w:szCs w:val="18"/>
            <w:u w:val="single"/>
          </w:rPr>
          <w:t>https://www.aepd.es</w:t>
        </w:r>
      </w:hyperlink>
      <w:r w:rsidRPr="004060AA">
        <w:rPr>
          <w:sz w:val="18"/>
          <w:szCs w:val="18"/>
        </w:rPr>
        <w:t xml:space="preserve">, así como en el siguiente enlace: </w:t>
      </w:r>
      <w:hyperlink r:id="rId22" w:history="1">
        <w:r w:rsidRPr="004060AA">
          <w:rPr>
            <w:color w:val="0000FF"/>
            <w:sz w:val="18"/>
            <w:szCs w:val="18"/>
            <w:u w:val="single"/>
          </w:rPr>
          <w:t>www.comunidad.madrid/protecciondedatos</w:t>
        </w:r>
      </w:hyperlink>
      <w:r w:rsidRPr="004060AA">
        <w:rPr>
          <w:sz w:val="18"/>
          <w:szCs w:val="18"/>
        </w:rPr>
        <w:t>.</w:t>
      </w:r>
    </w:p>
    <w:p w14:paraId="47DCA612" w14:textId="77777777" w:rsidR="00DE522B" w:rsidRPr="00DE522B" w:rsidRDefault="00DE522B" w:rsidP="00CE10C7">
      <w:pPr>
        <w:widowControl w:val="0"/>
        <w:tabs>
          <w:tab w:val="left" w:pos="2127"/>
          <w:tab w:val="left" w:pos="3544"/>
          <w:tab w:val="left" w:pos="4536"/>
        </w:tabs>
        <w:autoSpaceDE w:val="0"/>
        <w:autoSpaceDN w:val="0"/>
        <w:adjustRightInd w:val="0"/>
        <w:spacing w:after="240"/>
        <w:ind w:left="142"/>
        <w:contextualSpacing/>
        <w:jc w:val="both"/>
        <w:rPr>
          <w:rFonts w:cs="Arial"/>
          <w:sz w:val="16"/>
          <w:szCs w:val="16"/>
        </w:rPr>
      </w:pPr>
    </w:p>
    <w:p w14:paraId="36B55B17" w14:textId="77777777" w:rsidR="00DE522B" w:rsidRPr="00DE522B" w:rsidRDefault="00DE522B" w:rsidP="00DE522B">
      <w:pPr>
        <w:widowControl w:val="0"/>
        <w:tabs>
          <w:tab w:val="left" w:pos="2127"/>
          <w:tab w:val="left" w:pos="3544"/>
          <w:tab w:val="left" w:pos="4536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rFonts w:cs="Arial"/>
          <w:b/>
          <w:sz w:val="16"/>
          <w:szCs w:val="16"/>
        </w:rPr>
      </w:pPr>
    </w:p>
    <w:sectPr w:rsidR="00DE522B" w:rsidRPr="00DE522B" w:rsidSect="00425C44">
      <w:footerReference w:type="default" r:id="rId23"/>
      <w:type w:val="continuous"/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6B5A" w14:textId="77777777" w:rsidR="00050910" w:rsidRDefault="00050910" w:rsidP="0041093A">
      <w:r>
        <w:separator/>
      </w:r>
    </w:p>
  </w:endnote>
  <w:endnote w:type="continuationSeparator" w:id="0">
    <w:p w14:paraId="3F8C32C1" w14:textId="77777777" w:rsidR="00050910" w:rsidRDefault="00050910" w:rsidP="0041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6DA3" w14:textId="77777777" w:rsidR="00034FB1" w:rsidRDefault="00034F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EBD0" w14:textId="77777777" w:rsidR="00F40DBA" w:rsidRPr="00F40DBA" w:rsidRDefault="00F40DBA" w:rsidP="00F40DBA">
    <w:pPr>
      <w:pStyle w:val="Piedepgina"/>
      <w:spacing w:line="200" w:lineRule="exact"/>
      <w:rPr>
        <w:rFonts w:ascii="Arial" w:hAnsi="Arial" w:cs="Arial"/>
        <w:sz w:val="16"/>
        <w:szCs w:val="16"/>
      </w:rPr>
    </w:pPr>
    <w:r w:rsidRPr="00F40DBA">
      <w:rPr>
        <w:rFonts w:ascii="Arial" w:hAnsi="Arial" w:cs="Arial"/>
        <w:sz w:val="16"/>
        <w:szCs w:val="16"/>
      </w:rPr>
      <w:t xml:space="preserve">Ctra. Colmenar Viejo a </w:t>
    </w:r>
    <w:proofErr w:type="spellStart"/>
    <w:r w:rsidRPr="00F40DBA">
      <w:rPr>
        <w:rFonts w:ascii="Arial" w:hAnsi="Arial" w:cs="Arial"/>
        <w:sz w:val="16"/>
        <w:szCs w:val="16"/>
      </w:rPr>
      <w:t>Guadalix</w:t>
    </w:r>
    <w:proofErr w:type="spellEnd"/>
    <w:r w:rsidRPr="00F40DBA">
      <w:rPr>
        <w:rFonts w:ascii="Arial" w:hAnsi="Arial" w:cs="Arial"/>
        <w:sz w:val="16"/>
        <w:szCs w:val="16"/>
      </w:rPr>
      <w:t xml:space="preserve"> de la Sierra, km 1,3.</w:t>
    </w:r>
  </w:p>
  <w:p w14:paraId="3FBAEBD1" w14:textId="77777777" w:rsidR="00F40DBA" w:rsidRPr="00F40DBA" w:rsidRDefault="00F40DBA" w:rsidP="00F40DBA">
    <w:pPr>
      <w:pStyle w:val="Piedepgina"/>
      <w:spacing w:line="200" w:lineRule="exact"/>
      <w:rPr>
        <w:rFonts w:ascii="Arial" w:hAnsi="Arial" w:cs="Arial"/>
        <w:sz w:val="16"/>
        <w:szCs w:val="16"/>
      </w:rPr>
    </w:pPr>
    <w:r w:rsidRPr="00F40DBA">
      <w:rPr>
        <w:rFonts w:ascii="Arial" w:hAnsi="Arial" w:cs="Arial"/>
        <w:sz w:val="16"/>
        <w:szCs w:val="16"/>
      </w:rPr>
      <w:t>28770</w:t>
    </w:r>
    <w:r>
      <w:rPr>
        <w:rFonts w:ascii="Arial" w:hAnsi="Arial" w:cs="Arial"/>
        <w:sz w:val="16"/>
        <w:szCs w:val="16"/>
      </w:rPr>
      <w:t xml:space="preserve"> </w:t>
    </w:r>
    <w:r w:rsidRPr="00F40DBA">
      <w:rPr>
        <w:rFonts w:ascii="Arial" w:hAnsi="Arial" w:cs="Arial"/>
        <w:sz w:val="16"/>
        <w:szCs w:val="16"/>
      </w:rPr>
      <w:t>Colmenar Viejo</w:t>
    </w:r>
  </w:p>
  <w:p w14:paraId="3FBAEBD2" w14:textId="77777777" w:rsidR="00A86C9E" w:rsidRDefault="00A86C9E" w:rsidP="00C933E2">
    <w:pPr>
      <w:pStyle w:val="Piedepgina"/>
      <w:spacing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</w:t>
    </w:r>
    <w:r w:rsidR="00CD21A5">
      <w:rPr>
        <w:rFonts w:ascii="Arial" w:hAnsi="Arial" w:cs="Arial"/>
        <w:sz w:val="16"/>
        <w:szCs w:val="16"/>
      </w:rPr>
      <w:t xml:space="preserve">. + 34 </w:t>
    </w:r>
    <w:r w:rsidR="00F40DBA" w:rsidRPr="00F40DBA">
      <w:rPr>
        <w:rFonts w:ascii="Arial" w:hAnsi="Arial" w:cs="Arial"/>
        <w:sz w:val="16"/>
        <w:szCs w:val="16"/>
      </w:rPr>
      <w:t>91 846 43 35 / 53</w:t>
    </w:r>
  </w:p>
  <w:p w14:paraId="3FBAEBD3" w14:textId="18733858" w:rsidR="00C933E2" w:rsidRPr="00C933E2" w:rsidRDefault="00F45923" w:rsidP="00C933E2">
    <w:pPr>
      <w:pStyle w:val="Piedepgina"/>
      <w:spacing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censyra</w:t>
    </w:r>
    <w:r w:rsidR="00C933E2">
      <w:rPr>
        <w:rFonts w:ascii="Arial" w:hAnsi="Arial" w:cs="Arial"/>
        <w:sz w:val="16"/>
        <w:szCs w:val="16"/>
      </w:rPr>
      <w:t>@madrid.org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4E62" w14:textId="77777777" w:rsidR="00034FB1" w:rsidRDefault="00034FB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3943" w14:textId="77777777" w:rsidR="00DE522B" w:rsidRPr="00DE522B" w:rsidRDefault="00DE522B" w:rsidP="00DE522B">
    <w:pPr>
      <w:pStyle w:val="Piedepgina"/>
      <w:spacing w:line="200" w:lineRule="exact"/>
      <w:rPr>
        <w:rFonts w:ascii="Arial" w:hAnsi="Arial" w:cs="Arial"/>
        <w:sz w:val="16"/>
        <w:szCs w:val="16"/>
      </w:rPr>
    </w:pPr>
    <w:r w:rsidRPr="00DE522B">
      <w:rPr>
        <w:rFonts w:ascii="Arial" w:hAnsi="Arial" w:cs="Arial"/>
        <w:sz w:val="16"/>
        <w:szCs w:val="16"/>
      </w:rPr>
      <w:t xml:space="preserve">Ctra. Colmenar Viejo a </w:t>
    </w:r>
    <w:proofErr w:type="spellStart"/>
    <w:r w:rsidRPr="00DE522B">
      <w:rPr>
        <w:rFonts w:ascii="Arial" w:hAnsi="Arial" w:cs="Arial"/>
        <w:sz w:val="16"/>
        <w:szCs w:val="16"/>
      </w:rPr>
      <w:t>Guadalix</w:t>
    </w:r>
    <w:proofErr w:type="spellEnd"/>
    <w:r w:rsidRPr="00DE522B">
      <w:rPr>
        <w:rFonts w:ascii="Arial" w:hAnsi="Arial" w:cs="Arial"/>
        <w:sz w:val="16"/>
        <w:szCs w:val="16"/>
      </w:rPr>
      <w:t xml:space="preserve"> de la Sierra, km 1,3.</w:t>
    </w:r>
  </w:p>
  <w:p w14:paraId="20469369" w14:textId="77777777" w:rsidR="00DE522B" w:rsidRPr="00DE522B" w:rsidRDefault="00DE522B" w:rsidP="00DE522B">
    <w:pPr>
      <w:pStyle w:val="Piedepgina"/>
      <w:spacing w:line="200" w:lineRule="exact"/>
      <w:rPr>
        <w:rFonts w:ascii="Arial" w:hAnsi="Arial" w:cs="Arial"/>
        <w:sz w:val="16"/>
        <w:szCs w:val="16"/>
      </w:rPr>
    </w:pPr>
    <w:r w:rsidRPr="00DE522B">
      <w:rPr>
        <w:rFonts w:ascii="Arial" w:hAnsi="Arial" w:cs="Arial"/>
        <w:sz w:val="16"/>
        <w:szCs w:val="16"/>
      </w:rPr>
      <w:t>28770 Colmenar Viejo</w:t>
    </w:r>
  </w:p>
  <w:p w14:paraId="4E91F557" w14:textId="77777777" w:rsidR="00DE522B" w:rsidRPr="00DE522B" w:rsidRDefault="00DE522B" w:rsidP="00DE522B">
    <w:pPr>
      <w:pStyle w:val="Piedepgina"/>
      <w:spacing w:line="200" w:lineRule="exact"/>
      <w:rPr>
        <w:rFonts w:ascii="Arial" w:hAnsi="Arial" w:cs="Arial"/>
        <w:sz w:val="16"/>
        <w:szCs w:val="16"/>
      </w:rPr>
    </w:pPr>
    <w:r w:rsidRPr="00DE522B">
      <w:rPr>
        <w:rFonts w:ascii="Arial" w:hAnsi="Arial" w:cs="Arial"/>
        <w:sz w:val="16"/>
        <w:szCs w:val="16"/>
      </w:rPr>
      <w:t>Tel. + 34 91 846 43 35 / 53</w:t>
    </w:r>
  </w:p>
  <w:p w14:paraId="3FBAEBD9" w14:textId="507DEE69" w:rsidR="0005698E" w:rsidRPr="00DE522B" w:rsidRDefault="00DE522B" w:rsidP="00DE522B">
    <w:pPr>
      <w:pStyle w:val="Piedepgina"/>
      <w:spacing w:line="200" w:lineRule="exact"/>
      <w:rPr>
        <w:rFonts w:ascii="Arial" w:hAnsi="Arial" w:cs="Arial"/>
        <w:sz w:val="16"/>
        <w:szCs w:val="16"/>
      </w:rPr>
    </w:pPr>
    <w:r w:rsidRPr="00DE522B">
      <w:rPr>
        <w:rFonts w:ascii="Arial" w:hAnsi="Arial" w:cs="Arial"/>
        <w:sz w:val="16"/>
        <w:szCs w:val="16"/>
      </w:rPr>
      <w:t>censyra@madrid.org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C4C54" w14:textId="77777777" w:rsidR="00050910" w:rsidRDefault="00050910" w:rsidP="0041093A">
      <w:r>
        <w:separator/>
      </w:r>
    </w:p>
  </w:footnote>
  <w:footnote w:type="continuationSeparator" w:id="0">
    <w:p w14:paraId="0AAED5F7" w14:textId="77777777" w:rsidR="00050910" w:rsidRDefault="00050910" w:rsidP="0041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E63E" w14:textId="77777777" w:rsidR="00034FB1" w:rsidRDefault="00034F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8EE5" w14:textId="7B02BAF9" w:rsidR="00A73819" w:rsidRDefault="000B09CE" w:rsidP="000B09CE">
    <w:pPr>
      <w:pStyle w:val="Encabezado"/>
      <w:tabs>
        <w:tab w:val="clear" w:pos="4252"/>
        <w:tab w:val="clear" w:pos="8504"/>
        <w:tab w:val="left" w:pos="2625"/>
      </w:tabs>
      <w:ind w:left="5387"/>
      <w:jc w:val="right"/>
      <w:rPr>
        <w:b/>
        <w:bCs/>
      </w:rPr>
    </w:pPr>
    <w:r w:rsidRPr="00C30D5E">
      <w:rPr>
        <w:b/>
        <w:bCs/>
      </w:rPr>
      <w:ptab w:relativeTo="margin" w:alignment="center" w:leader="none"/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2"/>
      <w:gridCol w:w="5273"/>
    </w:tblGrid>
    <w:tr w:rsidR="00A73819" w14:paraId="4E179D84" w14:textId="77777777" w:rsidTr="00034FB1">
      <w:tc>
        <w:tcPr>
          <w:tcW w:w="5267" w:type="dxa"/>
        </w:tcPr>
        <w:p w14:paraId="2FF80FDE" w14:textId="12E2D4B0" w:rsidR="00A73819" w:rsidRDefault="003A5172" w:rsidP="003A5172">
          <w:pPr>
            <w:pStyle w:val="Encabezado"/>
            <w:tabs>
              <w:tab w:val="clear" w:pos="4252"/>
              <w:tab w:val="clear" w:pos="8504"/>
              <w:tab w:val="left" w:pos="2625"/>
            </w:tabs>
            <w:rPr>
              <w:b/>
              <w:bCs/>
            </w:rPr>
          </w:pPr>
          <w:r>
            <w:rPr>
              <w:b/>
              <w:bCs/>
              <w:noProof/>
              <w:lang w:eastAsia="es-ES"/>
            </w:rPr>
            <w:drawing>
              <wp:inline distT="0" distB="0" distL="0" distR="0" wp14:anchorId="230629EC" wp14:editId="3DBA3517">
                <wp:extent cx="2294184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IDRA-posi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184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468B08A4" w14:textId="77777777" w:rsidR="00A73819" w:rsidRPr="0047303D" w:rsidRDefault="00A73819" w:rsidP="0047303D">
          <w:pPr>
            <w:pStyle w:val="Encabezado"/>
            <w:tabs>
              <w:tab w:val="clear" w:pos="4252"/>
              <w:tab w:val="clear" w:pos="8504"/>
              <w:tab w:val="left" w:pos="2625"/>
            </w:tabs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47303D">
            <w:rPr>
              <w:rFonts w:ascii="Arial" w:hAnsi="Arial" w:cs="Arial"/>
              <w:bCs/>
              <w:sz w:val="16"/>
              <w:szCs w:val="16"/>
            </w:rPr>
            <w:ptab w:relativeTo="margin" w:alignment="right" w:leader="none"/>
          </w:r>
          <w:r w:rsidRPr="0047303D">
            <w:rPr>
              <w:rFonts w:ascii="Arial" w:hAnsi="Arial" w:cs="Arial"/>
              <w:bCs/>
              <w:sz w:val="16"/>
              <w:szCs w:val="16"/>
            </w:rPr>
            <w:t>Centro de Selección y Reproducción Animal (CENSYRA)</w:t>
          </w:r>
        </w:p>
        <w:p w14:paraId="5ED74D06" w14:textId="77777777" w:rsidR="00A73819" w:rsidRPr="00A73819" w:rsidRDefault="00A73819" w:rsidP="0047303D">
          <w:pPr>
            <w:pStyle w:val="Encabezado"/>
            <w:tabs>
              <w:tab w:val="clear" w:pos="4252"/>
              <w:tab w:val="clear" w:pos="8504"/>
              <w:tab w:val="left" w:pos="2625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A73819">
            <w:rPr>
              <w:rFonts w:ascii="Arial" w:hAnsi="Arial" w:cs="Arial"/>
              <w:sz w:val="16"/>
              <w:szCs w:val="16"/>
            </w:rPr>
            <w:t>Instituto Madrileño de Investigación y Desarrollo</w:t>
          </w:r>
        </w:p>
        <w:p w14:paraId="04B2CA08" w14:textId="77777777" w:rsidR="00A73819" w:rsidRPr="00A73819" w:rsidRDefault="00A73819" w:rsidP="0047303D">
          <w:pPr>
            <w:pStyle w:val="Encabezado"/>
            <w:tabs>
              <w:tab w:val="clear" w:pos="4252"/>
              <w:tab w:val="clear" w:pos="8504"/>
              <w:tab w:val="left" w:pos="2625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A73819">
            <w:rPr>
              <w:rFonts w:ascii="Arial" w:hAnsi="Arial" w:cs="Arial"/>
              <w:sz w:val="16"/>
              <w:szCs w:val="16"/>
            </w:rPr>
            <w:t>Rural, Agrario y Alimentario (IMIDRA)</w:t>
          </w:r>
        </w:p>
        <w:p w14:paraId="59FD4921" w14:textId="77777777" w:rsidR="00A73819" w:rsidRPr="00A73819" w:rsidRDefault="00A73819" w:rsidP="0047303D">
          <w:pPr>
            <w:pStyle w:val="Encabezado"/>
            <w:tabs>
              <w:tab w:val="clear" w:pos="4252"/>
              <w:tab w:val="clear" w:pos="8504"/>
              <w:tab w:val="left" w:pos="2625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A73819">
            <w:rPr>
              <w:rFonts w:ascii="Arial" w:hAnsi="Arial" w:cs="Arial"/>
              <w:sz w:val="16"/>
              <w:szCs w:val="16"/>
            </w:rPr>
            <w:t>CONSEJERÍA DE MEDIO AMBIENTE,</w:t>
          </w:r>
        </w:p>
        <w:p w14:paraId="5A857CF5" w14:textId="64EB67FA" w:rsidR="00A73819" w:rsidRDefault="00A73819" w:rsidP="0047303D">
          <w:pPr>
            <w:pStyle w:val="Encabezado"/>
            <w:tabs>
              <w:tab w:val="clear" w:pos="4252"/>
              <w:tab w:val="clear" w:pos="8504"/>
              <w:tab w:val="left" w:pos="2625"/>
            </w:tabs>
            <w:jc w:val="right"/>
            <w:rPr>
              <w:b/>
              <w:bCs/>
            </w:rPr>
          </w:pPr>
          <w:r w:rsidRPr="00A73819">
            <w:rPr>
              <w:rFonts w:ascii="Arial" w:hAnsi="Arial" w:cs="Arial"/>
              <w:sz w:val="16"/>
              <w:szCs w:val="16"/>
            </w:rPr>
            <w:t>AGRICULTURA E INTERIOR</w:t>
          </w:r>
        </w:p>
      </w:tc>
    </w:tr>
  </w:tbl>
  <w:p w14:paraId="60B6F702" w14:textId="662F036E" w:rsidR="00A73819" w:rsidRDefault="00A73819" w:rsidP="000B09CE">
    <w:pPr>
      <w:pStyle w:val="Encabezado"/>
      <w:tabs>
        <w:tab w:val="clear" w:pos="4252"/>
        <w:tab w:val="clear" w:pos="8504"/>
        <w:tab w:val="left" w:pos="2625"/>
      </w:tabs>
      <w:ind w:left="5387"/>
      <w:jc w:val="right"/>
      <w:rPr>
        <w:b/>
        <w:bCs/>
      </w:rPr>
    </w:pPr>
  </w:p>
  <w:p w14:paraId="2F6FFC3D" w14:textId="3DD8F064" w:rsidR="00DE522B" w:rsidRDefault="00DE522B" w:rsidP="000B09CE">
    <w:pPr>
      <w:pStyle w:val="Encabezado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2057" w14:textId="77777777" w:rsidR="00034FB1" w:rsidRDefault="00034F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A63"/>
    <w:multiLevelType w:val="hybridMultilevel"/>
    <w:tmpl w:val="FA3A44E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>
      <w:start w:val="1"/>
      <w:numFmt w:val="lowerRoman"/>
      <w:lvlText w:val="%3."/>
      <w:lvlJc w:val="right"/>
      <w:pPr>
        <w:ind w:left="2302" w:hanging="180"/>
      </w:pPr>
    </w:lvl>
    <w:lvl w:ilvl="3" w:tplc="0C0A000F">
      <w:start w:val="1"/>
      <w:numFmt w:val="decimal"/>
      <w:lvlText w:val="%4."/>
      <w:lvlJc w:val="left"/>
      <w:pPr>
        <w:ind w:left="3022" w:hanging="360"/>
      </w:pPr>
    </w:lvl>
    <w:lvl w:ilvl="4" w:tplc="0C0A0019">
      <w:start w:val="1"/>
      <w:numFmt w:val="lowerLetter"/>
      <w:lvlText w:val="%5."/>
      <w:lvlJc w:val="left"/>
      <w:pPr>
        <w:ind w:left="3742" w:hanging="360"/>
      </w:pPr>
    </w:lvl>
    <w:lvl w:ilvl="5" w:tplc="0C0A001B">
      <w:start w:val="1"/>
      <w:numFmt w:val="lowerRoman"/>
      <w:lvlText w:val="%6."/>
      <w:lvlJc w:val="right"/>
      <w:pPr>
        <w:ind w:left="4462" w:hanging="180"/>
      </w:pPr>
    </w:lvl>
    <w:lvl w:ilvl="6" w:tplc="0C0A000F">
      <w:start w:val="1"/>
      <w:numFmt w:val="decimal"/>
      <w:lvlText w:val="%7."/>
      <w:lvlJc w:val="left"/>
      <w:pPr>
        <w:ind w:left="5182" w:hanging="360"/>
      </w:pPr>
    </w:lvl>
    <w:lvl w:ilvl="7" w:tplc="0C0A0019">
      <w:start w:val="1"/>
      <w:numFmt w:val="lowerLetter"/>
      <w:lvlText w:val="%8."/>
      <w:lvlJc w:val="left"/>
      <w:pPr>
        <w:ind w:left="5902" w:hanging="360"/>
      </w:pPr>
    </w:lvl>
    <w:lvl w:ilvl="8" w:tplc="0C0A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7251E2"/>
    <w:multiLevelType w:val="hybridMultilevel"/>
    <w:tmpl w:val="E52EA56C"/>
    <w:lvl w:ilvl="0" w:tplc="81A4E930">
      <w:numFmt w:val="bullet"/>
      <w:lvlText w:val="-"/>
      <w:lvlJc w:val="left"/>
      <w:pPr>
        <w:ind w:left="-698" w:hanging="360"/>
      </w:pPr>
      <w:rPr>
        <w:rFonts w:ascii="TimesNewRoman" w:eastAsia="Times New Roman" w:hAnsi="TimesNewRoman" w:cs="TimesNewRoman" w:hint="default"/>
      </w:rPr>
    </w:lvl>
    <w:lvl w:ilvl="1" w:tplc="0C0A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B6ED6"/>
    <w:multiLevelType w:val="hybridMultilevel"/>
    <w:tmpl w:val="DD7458AA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80682"/>
    <w:multiLevelType w:val="hybridMultilevel"/>
    <w:tmpl w:val="8DD49D9A"/>
    <w:lvl w:ilvl="0" w:tplc="81A4E930"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3A"/>
    <w:rsid w:val="00016762"/>
    <w:rsid w:val="00020F9E"/>
    <w:rsid w:val="00034FB1"/>
    <w:rsid w:val="00050910"/>
    <w:rsid w:val="000552DE"/>
    <w:rsid w:val="000B09CE"/>
    <w:rsid w:val="000B0CC6"/>
    <w:rsid w:val="001B4501"/>
    <w:rsid w:val="00254FCE"/>
    <w:rsid w:val="002E0363"/>
    <w:rsid w:val="002E4069"/>
    <w:rsid w:val="002E76A4"/>
    <w:rsid w:val="003724D2"/>
    <w:rsid w:val="003A5172"/>
    <w:rsid w:val="003D6832"/>
    <w:rsid w:val="0041093A"/>
    <w:rsid w:val="00425C44"/>
    <w:rsid w:val="00446644"/>
    <w:rsid w:val="0047303D"/>
    <w:rsid w:val="00486CAA"/>
    <w:rsid w:val="004A143E"/>
    <w:rsid w:val="005966EA"/>
    <w:rsid w:val="005A2372"/>
    <w:rsid w:val="005B3931"/>
    <w:rsid w:val="00680B4A"/>
    <w:rsid w:val="006D1101"/>
    <w:rsid w:val="0075046D"/>
    <w:rsid w:val="008221B1"/>
    <w:rsid w:val="008723EB"/>
    <w:rsid w:val="0089575B"/>
    <w:rsid w:val="008E6A62"/>
    <w:rsid w:val="00901060"/>
    <w:rsid w:val="00973666"/>
    <w:rsid w:val="009937AB"/>
    <w:rsid w:val="00A14C28"/>
    <w:rsid w:val="00A73819"/>
    <w:rsid w:val="00A86C9E"/>
    <w:rsid w:val="00A9533E"/>
    <w:rsid w:val="00AD6F61"/>
    <w:rsid w:val="00AF4AC8"/>
    <w:rsid w:val="00AF4AEB"/>
    <w:rsid w:val="00B50819"/>
    <w:rsid w:val="00B83A03"/>
    <w:rsid w:val="00B957C5"/>
    <w:rsid w:val="00C933E2"/>
    <w:rsid w:val="00C935E9"/>
    <w:rsid w:val="00CD21A5"/>
    <w:rsid w:val="00CE10C7"/>
    <w:rsid w:val="00CF2048"/>
    <w:rsid w:val="00D34202"/>
    <w:rsid w:val="00D42359"/>
    <w:rsid w:val="00D4301E"/>
    <w:rsid w:val="00D82A3A"/>
    <w:rsid w:val="00DE142E"/>
    <w:rsid w:val="00DE522B"/>
    <w:rsid w:val="00DF41D2"/>
    <w:rsid w:val="00DF4D0F"/>
    <w:rsid w:val="00E517D5"/>
    <w:rsid w:val="00E73370"/>
    <w:rsid w:val="00ED52DF"/>
    <w:rsid w:val="00F40DBA"/>
    <w:rsid w:val="00F45923"/>
    <w:rsid w:val="00F617DE"/>
    <w:rsid w:val="00F950B1"/>
    <w:rsid w:val="00FC226D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EB48"/>
  <w15:chartTrackingRefBased/>
  <w15:docId w15:val="{2510D4F3-A40D-44C1-981B-BA85DEC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40DB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109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1093A"/>
  </w:style>
  <w:style w:type="paragraph" w:styleId="Piedepgina">
    <w:name w:val="footer"/>
    <w:basedOn w:val="Normal"/>
    <w:link w:val="PiedepginaCar"/>
    <w:uiPriority w:val="99"/>
    <w:unhideWhenUsed/>
    <w:rsid w:val="004109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093A"/>
  </w:style>
  <w:style w:type="table" w:styleId="Tablaconcuadrcula">
    <w:name w:val="Table Grid"/>
    <w:basedOn w:val="Tablanormal"/>
    <w:uiPriority w:val="39"/>
    <w:rsid w:val="0041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67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76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40DB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40DBA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AF4AC8"/>
    <w:rPr>
      <w:color w:val="0563C1"/>
      <w:u w:val="single"/>
    </w:rPr>
  </w:style>
  <w:style w:type="paragraph" w:styleId="Prrafodelista">
    <w:name w:val="List Paragraph"/>
    <w:basedOn w:val="Normal"/>
    <w:uiPriority w:val="34"/>
    <w:unhideWhenUsed/>
    <w:qFormat/>
    <w:rsid w:val="00CE10C7"/>
    <w:pPr>
      <w:spacing w:after="120" w:line="276" w:lineRule="auto"/>
      <w:ind w:left="1317" w:hanging="220"/>
      <w:jc w:val="both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1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39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579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comunidad.madrid/servicios/informacion-atencion-ciudadano/red-oficinas-comunidad-madri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epd.e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sede.comunidad.madrid/registro-electronico-general-comunidad-madri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unidad.madrid/centros" TargetMode="External"/><Relationship Id="rId20" Type="http://schemas.openxmlformats.org/officeDocument/2006/relationships/hyperlink" Target="https://www.aepd.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sede.comunidad.madrid/prestacion-social/ejercicio-derechos-proteccion-dat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comunidad.madrid/protecciondedat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E24FEEA618DD44BF10FD4D59CA84F3" ma:contentTypeVersion="10" ma:contentTypeDescription="Crear nuevo documento." ma:contentTypeScope="" ma:versionID="089694da57cd5d755770f78b32db2390">
  <xsd:schema xmlns:xsd="http://www.w3.org/2001/XMLSchema" xmlns:xs="http://www.w3.org/2001/XMLSchema" xmlns:p="http://schemas.microsoft.com/office/2006/metadata/properties" xmlns:ns2="985c9ce0-c80a-447b-8e85-6fb8043d907e" targetNamespace="http://schemas.microsoft.com/office/2006/metadata/properties" ma:root="true" ma:fieldsID="b482beab0a4c38deadf069f6f3c26bdb" ns2:_="">
    <xsd:import namespace="985c9ce0-c80a-447b-8e85-6fb8043d9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9ce0-c80a-447b-8e85-6fb8043d9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96B94-F766-41DB-B856-DD56A6BA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9ce0-c80a-447b-8e85-6fb8043d9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320D-FBAD-4E30-AAFF-AAD808D29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CC6BE4-3B7D-4B0B-9739-0BA2C504C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BALAO GONZALEZ , MAYTE</dc:creator>
  <cp:keywords/>
  <dc:description/>
  <cp:lastModifiedBy>ZAMORANO RODRIGUEZ, JOSE PABLO</cp:lastModifiedBy>
  <cp:revision>2</cp:revision>
  <cp:lastPrinted>2018-04-20T07:05:00Z</cp:lastPrinted>
  <dcterms:created xsi:type="dcterms:W3CDTF">2024-04-17T14:52:00Z</dcterms:created>
  <dcterms:modified xsi:type="dcterms:W3CDTF">2024-04-17T14:52:00Z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0x010100C9E24FEEA618DD44BF10FD4D59CA84F3</vt:lpwstr>
  </property>
</Properties>
</file>