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CA" w:rsidRPr="006562CA" w:rsidRDefault="006562CA" w:rsidP="004632D1">
      <w:pPr>
        <w:jc w:val="center"/>
        <w:rPr>
          <w:rFonts w:ascii="Arial" w:hAnsi="Arial" w:cs="Arial"/>
          <w:b/>
        </w:rPr>
      </w:pPr>
      <w:r w:rsidRPr="006562CA">
        <w:rPr>
          <w:rFonts w:ascii="Arial" w:hAnsi="Arial" w:cs="Arial"/>
          <w:b/>
        </w:rPr>
        <w:t xml:space="preserve">Laboratorio de </w:t>
      </w:r>
      <w:proofErr w:type="spellStart"/>
      <w:r w:rsidRPr="006562CA">
        <w:rPr>
          <w:rFonts w:ascii="Arial" w:hAnsi="Arial" w:cs="Arial"/>
          <w:b/>
        </w:rPr>
        <w:t>Genotipado</w:t>
      </w:r>
      <w:proofErr w:type="spellEnd"/>
      <w:r w:rsidRPr="006562CA">
        <w:rPr>
          <w:rFonts w:ascii="Arial" w:hAnsi="Arial" w:cs="Arial"/>
          <w:b/>
        </w:rPr>
        <w:t xml:space="preserve"> de Vid</w:t>
      </w:r>
    </w:p>
    <w:p w:rsidR="006562CA" w:rsidRDefault="006562CA" w:rsidP="006562CA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6562CA">
        <w:rPr>
          <w:rFonts w:ascii="Arial" w:hAnsi="Arial" w:cs="Arial"/>
          <w:b/>
          <w:sz w:val="28"/>
          <w:szCs w:val="28"/>
        </w:rPr>
        <w:t>HOJA DE QUEJAS Y SUGERENCIAS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987"/>
      </w:tblGrid>
      <w:tr w:rsidR="00E275A1" w:rsidRPr="006B6D84" w:rsidTr="00E275A1">
        <w:tc>
          <w:tcPr>
            <w:tcW w:w="10076" w:type="dxa"/>
            <w:gridSpan w:val="2"/>
          </w:tcPr>
          <w:p w:rsidR="00E275A1" w:rsidRPr="006B6D84" w:rsidRDefault="001F6F6D" w:rsidP="001F6F6D">
            <w:pPr>
              <w:pStyle w:val="TableParagraph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Nombre y apellidos</w:t>
            </w:r>
          </w:p>
        </w:tc>
      </w:tr>
      <w:tr w:rsidR="001F6F6D" w:rsidRPr="006B6D84" w:rsidTr="00E275A1">
        <w:tc>
          <w:tcPr>
            <w:tcW w:w="10076" w:type="dxa"/>
            <w:gridSpan w:val="2"/>
          </w:tcPr>
          <w:p w:rsidR="001F6F6D" w:rsidRDefault="001F6F6D" w:rsidP="001F6F6D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Entidad o institución</w:t>
            </w:r>
          </w:p>
        </w:tc>
      </w:tr>
      <w:tr w:rsidR="00E275A1" w:rsidRPr="006B6D84" w:rsidTr="004D67C3">
        <w:tc>
          <w:tcPr>
            <w:tcW w:w="3089" w:type="dxa"/>
          </w:tcPr>
          <w:p w:rsidR="00E275A1" w:rsidRPr="006B6D84" w:rsidRDefault="00E275A1" w:rsidP="001F6F6D">
            <w:pPr>
              <w:pStyle w:val="TableParagraph"/>
              <w:ind w:left="113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pacing w:val="-2"/>
              </w:rPr>
              <w:t>Tel:</w:t>
            </w:r>
          </w:p>
        </w:tc>
        <w:tc>
          <w:tcPr>
            <w:tcW w:w="6987" w:type="dxa"/>
          </w:tcPr>
          <w:p w:rsidR="00E275A1" w:rsidRPr="006B6D84" w:rsidRDefault="00E275A1" w:rsidP="001F6F6D">
            <w:pPr>
              <w:pStyle w:val="TableParagraph"/>
              <w:ind w:left="113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</w:rPr>
              <w:t>E-</w:t>
            </w:r>
            <w:r w:rsidRPr="006B6D84">
              <w:rPr>
                <w:rFonts w:ascii="Arial" w:hAnsi="Arial" w:cs="Arial"/>
                <w:spacing w:val="-2"/>
              </w:rPr>
              <w:t>mail:</w:t>
            </w:r>
          </w:p>
        </w:tc>
      </w:tr>
      <w:tr w:rsidR="00E275A1" w:rsidRPr="006B6D84" w:rsidTr="00E275A1">
        <w:tc>
          <w:tcPr>
            <w:tcW w:w="10076" w:type="dxa"/>
            <w:gridSpan w:val="2"/>
          </w:tcPr>
          <w:p w:rsidR="00E275A1" w:rsidRDefault="00E275A1" w:rsidP="001F6F6D">
            <w:pPr>
              <w:pStyle w:val="TableParagraph"/>
              <w:ind w:left="113"/>
              <w:rPr>
                <w:rFonts w:ascii="Arial" w:hAnsi="Arial" w:cs="Arial"/>
                <w:spacing w:val="-2"/>
              </w:rPr>
            </w:pPr>
            <w:r w:rsidRPr="006B6D84">
              <w:rPr>
                <w:rFonts w:ascii="Arial" w:hAnsi="Arial" w:cs="Arial"/>
                <w:spacing w:val="-2"/>
              </w:rPr>
              <w:t>Dirección:</w:t>
            </w:r>
          </w:p>
          <w:p w:rsidR="004D67C3" w:rsidRPr="006B6D84" w:rsidRDefault="004D67C3" w:rsidP="001F6F6D">
            <w:pPr>
              <w:pStyle w:val="TableParagraph"/>
              <w:ind w:left="113"/>
              <w:rPr>
                <w:rFonts w:ascii="Arial" w:hAnsi="Arial" w:cs="Arial"/>
              </w:rPr>
            </w:pPr>
          </w:p>
        </w:tc>
      </w:tr>
      <w:tr w:rsidR="00B84AE2" w:rsidRPr="006B6D84" w:rsidTr="0048203F">
        <w:trPr>
          <w:trHeight w:val="2125"/>
        </w:trPr>
        <w:tc>
          <w:tcPr>
            <w:tcW w:w="10076" w:type="dxa"/>
            <w:gridSpan w:val="2"/>
          </w:tcPr>
          <w:p w:rsidR="00B84AE2" w:rsidRPr="006B6D84" w:rsidRDefault="00B84AE2" w:rsidP="001F6F6D">
            <w:pPr>
              <w:pStyle w:val="TableParagraph"/>
              <w:ind w:left="113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</w:rPr>
              <w:t>DESCRIPCIÓN</w:t>
            </w:r>
            <w:r w:rsidRPr="006B6D84">
              <w:rPr>
                <w:rFonts w:ascii="Arial" w:hAnsi="Arial" w:cs="Arial"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</w:rPr>
              <w:t>DE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</w:rPr>
              <w:t>LA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</w:rPr>
              <w:t>QUEJA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</w:rPr>
              <w:t>o</w:t>
            </w:r>
            <w:r w:rsidRPr="006B6D84">
              <w:rPr>
                <w:rFonts w:ascii="Arial" w:hAnsi="Arial" w:cs="Arial"/>
                <w:spacing w:val="-2"/>
              </w:rPr>
              <w:t xml:space="preserve"> SUGERENCIA:</w:t>
            </w:r>
          </w:p>
          <w:p w:rsidR="00B84AE2" w:rsidRDefault="00B84AE2" w:rsidP="001F6F6D">
            <w:pPr>
              <w:pStyle w:val="TableParagraph"/>
              <w:ind w:left="113"/>
              <w:rPr>
                <w:rFonts w:ascii="Arial" w:hAnsi="Arial" w:cs="Arial"/>
              </w:rPr>
            </w:pPr>
          </w:p>
          <w:p w:rsidR="00B84AE2" w:rsidRPr="006B6D84" w:rsidRDefault="00B84AE2" w:rsidP="001F6F6D">
            <w:pPr>
              <w:pStyle w:val="TableParagraph"/>
              <w:ind w:left="113"/>
              <w:rPr>
                <w:rFonts w:ascii="Arial" w:hAnsi="Arial" w:cs="Arial"/>
              </w:rPr>
            </w:pPr>
          </w:p>
          <w:p w:rsidR="00B84AE2" w:rsidRPr="006B6D84" w:rsidRDefault="00B84AE2" w:rsidP="001F6F6D">
            <w:pPr>
              <w:pStyle w:val="TableParagraph"/>
              <w:ind w:left="113"/>
              <w:rPr>
                <w:rFonts w:ascii="Arial" w:hAnsi="Arial" w:cs="Arial"/>
              </w:rPr>
            </w:pPr>
          </w:p>
          <w:p w:rsidR="001F6F6D" w:rsidRPr="00E275A1" w:rsidRDefault="001F6F6D" w:rsidP="001F6F6D">
            <w:pPr>
              <w:pStyle w:val="TableParagraph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27B3" w:rsidRPr="006B6D84" w:rsidRDefault="00DF27B3" w:rsidP="006B6D84">
      <w:pPr>
        <w:pStyle w:val="Textoindependiente"/>
        <w:rPr>
          <w:rFonts w:ascii="Arial" w:hAnsi="Arial" w:cs="Arial"/>
          <w:i w:val="0"/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375"/>
        <w:gridCol w:w="3257"/>
      </w:tblGrid>
      <w:tr w:rsidR="00EC076A" w:rsidRPr="001F6F6D" w:rsidTr="006B6D84">
        <w:trPr>
          <w:trHeight w:val="284"/>
        </w:trPr>
        <w:tc>
          <w:tcPr>
            <w:tcW w:w="10025" w:type="dxa"/>
            <w:gridSpan w:val="3"/>
            <w:tcBorders>
              <w:bottom w:val="single" w:sz="6" w:space="0" w:color="000000"/>
            </w:tcBorders>
            <w:shd w:val="clear" w:color="auto" w:fill="C5D9F0"/>
          </w:tcPr>
          <w:p w:rsidR="00EC076A" w:rsidRPr="001F6F6D" w:rsidRDefault="00D80C12" w:rsidP="006B6D84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1F6F6D">
              <w:rPr>
                <w:rFonts w:ascii="Arial" w:hAnsi="Arial" w:cs="Arial"/>
                <w:b/>
                <w:sz w:val="24"/>
              </w:rPr>
              <w:t>A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rellenar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por</w:t>
            </w:r>
            <w:r w:rsidRPr="001F6F6D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el</w:t>
            </w:r>
            <w:r w:rsidRPr="001F6F6D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Laboratorio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de</w:t>
            </w:r>
            <w:r w:rsidRPr="001F6F6D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proofErr w:type="spellStart"/>
            <w:r w:rsidRPr="001F6F6D">
              <w:rPr>
                <w:rFonts w:ascii="Arial" w:hAnsi="Arial" w:cs="Arial"/>
                <w:b/>
                <w:sz w:val="24"/>
              </w:rPr>
              <w:t>Genotipado</w:t>
            </w:r>
            <w:proofErr w:type="spellEnd"/>
            <w:r w:rsidRPr="001F6F6D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1F6F6D">
              <w:rPr>
                <w:rFonts w:ascii="Arial" w:hAnsi="Arial" w:cs="Arial"/>
                <w:b/>
                <w:sz w:val="24"/>
              </w:rPr>
              <w:t>de</w:t>
            </w:r>
            <w:r w:rsidRPr="001F6F6D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="006B6D84" w:rsidRPr="001F6F6D">
              <w:rPr>
                <w:rFonts w:ascii="Arial" w:hAnsi="Arial" w:cs="Arial"/>
                <w:b/>
                <w:spacing w:val="-4"/>
                <w:sz w:val="24"/>
              </w:rPr>
              <w:t>Vid</w:t>
            </w:r>
          </w:p>
        </w:tc>
      </w:tr>
      <w:tr w:rsidR="00EC076A" w:rsidRPr="006B6D84" w:rsidTr="006B6D84">
        <w:trPr>
          <w:trHeight w:val="284"/>
        </w:trPr>
        <w:tc>
          <w:tcPr>
            <w:tcW w:w="67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EC076A" w:rsidRPr="006B6D84" w:rsidRDefault="001F6F6D" w:rsidP="006B6D84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Recibida</w:t>
            </w:r>
            <w:r w:rsidR="00D80C12"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4"/>
              </w:rPr>
              <w:t>por: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EC076A" w:rsidRPr="006B6D84" w:rsidRDefault="001F6F6D" w:rsidP="006B6D84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Fecha:</w:t>
            </w:r>
          </w:p>
        </w:tc>
      </w:tr>
      <w:tr w:rsidR="00EC076A" w:rsidRPr="006B6D84" w:rsidTr="00E275A1">
        <w:tc>
          <w:tcPr>
            <w:tcW w:w="100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:rsidR="00EC076A" w:rsidRPr="006B6D84" w:rsidRDefault="00D80C12" w:rsidP="006B6D84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b/>
              </w:rPr>
              <w:t>Modo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de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recepción: Telefónica</w:t>
            </w:r>
            <w:r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</w:rPr>
              <w:t></w:t>
            </w:r>
            <w:r w:rsidR="006B6D84">
              <w:rPr>
                <w:rFonts w:ascii="Arial" w:hAnsi="Arial" w:cs="Arial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E-mail</w:t>
            </w:r>
            <w:r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spacing w:val="-10"/>
              </w:rPr>
              <w:t></w:t>
            </w:r>
            <w:r w:rsidR="00E275A1">
              <w:rPr>
                <w:rFonts w:ascii="Arial" w:hAnsi="Arial" w:cs="Arial"/>
                <w:spacing w:val="-10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Verbal</w:t>
            </w:r>
            <w:r w:rsidRPr="006B6D84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B6D84">
              <w:rPr>
                <w:rFonts w:ascii="Arial" w:hAnsi="Arial" w:cs="Arial"/>
                <w:spacing w:val="-12"/>
              </w:rPr>
              <w:t></w:t>
            </w:r>
            <w:r w:rsidR="006B6D84">
              <w:rPr>
                <w:rFonts w:ascii="Arial" w:hAnsi="Arial" w:cs="Arial"/>
                <w:spacing w:val="-12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Correo</w:t>
            </w:r>
            <w:r w:rsidRPr="006B6D8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6D84">
              <w:rPr>
                <w:rFonts w:ascii="Arial" w:hAnsi="Arial" w:cs="Arial"/>
                <w:spacing w:val="-10"/>
              </w:rPr>
              <w:t></w:t>
            </w:r>
          </w:p>
        </w:tc>
      </w:tr>
      <w:tr w:rsidR="00EC076A" w:rsidRPr="006B6D84" w:rsidTr="006B6D84">
        <w:trPr>
          <w:trHeight w:val="28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5D9F0"/>
          </w:tcPr>
          <w:p w:rsidR="00EC076A" w:rsidRPr="006B6D84" w:rsidRDefault="001F6F6D" w:rsidP="00234EFB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Análisis</w:t>
            </w:r>
            <w:r w:rsidR="00D80C12"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de</w:t>
            </w:r>
            <w:r w:rsidR="00D80C12" w:rsidRPr="006B6D8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2"/>
              </w:rPr>
              <w:t>causas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C5D9F0"/>
          </w:tcPr>
          <w:p w:rsidR="00EC076A" w:rsidRPr="006B6D84" w:rsidRDefault="006B6D84" w:rsidP="00234EFB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Responsa</w:t>
            </w:r>
            <w:r w:rsidR="00D80C12" w:rsidRPr="006B6D84">
              <w:rPr>
                <w:rFonts w:ascii="Arial" w:hAnsi="Arial" w:cs="Arial"/>
                <w:b/>
                <w:spacing w:val="-2"/>
              </w:rPr>
              <w:t>ble:</w:t>
            </w:r>
          </w:p>
        </w:tc>
      </w:tr>
      <w:tr w:rsidR="00EC076A" w:rsidRPr="006B6D84" w:rsidTr="006B6D84">
        <w:trPr>
          <w:trHeight w:val="1418"/>
        </w:trPr>
        <w:tc>
          <w:tcPr>
            <w:tcW w:w="100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:rsidR="00EC076A" w:rsidRPr="006B6D84" w:rsidRDefault="00EC076A" w:rsidP="006B6D84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</w:p>
        </w:tc>
      </w:tr>
      <w:tr w:rsidR="00EC076A" w:rsidRPr="006B6D84" w:rsidTr="006B6D84">
        <w:trPr>
          <w:trHeight w:val="28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C5D9F0"/>
          </w:tcPr>
          <w:p w:rsidR="00EC076A" w:rsidRPr="006B6D84" w:rsidRDefault="001F6F6D" w:rsidP="006B6D84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Acciones</w:t>
            </w:r>
            <w:r w:rsidR="00D80C12" w:rsidRPr="006B6D8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a</w:t>
            </w:r>
            <w:r w:rsidR="00D80C12" w:rsidRPr="006B6D8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2"/>
              </w:rPr>
              <w:t>realizar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C5D9F0"/>
          </w:tcPr>
          <w:p w:rsidR="00EC076A" w:rsidRPr="006B6D84" w:rsidRDefault="00D80C12" w:rsidP="006B6D84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Respons</w:t>
            </w:r>
            <w:r w:rsidR="006B6D84" w:rsidRPr="006B6D84">
              <w:rPr>
                <w:rFonts w:ascii="Arial" w:hAnsi="Arial" w:cs="Arial"/>
                <w:b/>
                <w:spacing w:val="-2"/>
              </w:rPr>
              <w:t>a</w:t>
            </w:r>
            <w:r w:rsidRPr="006B6D84">
              <w:rPr>
                <w:rFonts w:ascii="Arial" w:hAnsi="Arial" w:cs="Arial"/>
                <w:b/>
                <w:spacing w:val="-2"/>
              </w:rPr>
              <w:t>ble:</w:t>
            </w:r>
          </w:p>
        </w:tc>
      </w:tr>
      <w:tr w:rsidR="00EC076A" w:rsidRPr="006B6D84" w:rsidTr="004632D1">
        <w:trPr>
          <w:trHeight w:val="1134"/>
        </w:trPr>
        <w:tc>
          <w:tcPr>
            <w:tcW w:w="100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:rsidR="00EC076A" w:rsidRPr="006B6D84" w:rsidRDefault="00EC076A" w:rsidP="006B6D84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</w:p>
        </w:tc>
      </w:tr>
      <w:tr w:rsidR="00EC076A" w:rsidRPr="006B6D84" w:rsidTr="006B6D84">
        <w:trPr>
          <w:trHeight w:val="8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BE4F0"/>
          </w:tcPr>
          <w:p w:rsidR="00EC076A" w:rsidRPr="006B6D84" w:rsidRDefault="00D80C12" w:rsidP="006B6D84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mallCaps/>
              </w:rPr>
              <w:t>¿Procede</w:t>
            </w:r>
            <w:r w:rsidRPr="006B6D84">
              <w:rPr>
                <w:rFonts w:ascii="Arial" w:hAnsi="Arial" w:cs="Arial"/>
                <w:smallCaps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definir</w:t>
            </w:r>
            <w:r w:rsidRPr="006B6D84">
              <w:rPr>
                <w:rFonts w:ascii="Arial" w:hAnsi="Arial" w:cs="Arial"/>
                <w:smallCaps/>
                <w:spacing w:val="-2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No</w:t>
            </w:r>
            <w:r w:rsidRPr="006B6D84">
              <w:rPr>
                <w:rFonts w:ascii="Arial" w:hAnsi="Arial" w:cs="Arial"/>
                <w:smallCaps/>
                <w:spacing w:val="-6"/>
              </w:rPr>
              <w:t xml:space="preserve"> </w:t>
            </w:r>
            <w:r w:rsidRPr="006B6D84">
              <w:rPr>
                <w:rFonts w:ascii="Arial" w:hAnsi="Arial" w:cs="Arial"/>
                <w:smallCaps/>
                <w:spacing w:val="-2"/>
              </w:rPr>
              <w:t>Conformidad?</w:t>
            </w:r>
          </w:p>
          <w:p w:rsidR="00EC076A" w:rsidRPr="006B6D84" w:rsidRDefault="00D80C12" w:rsidP="006B6D84">
            <w:pPr>
              <w:pStyle w:val="TableParagraph"/>
              <w:tabs>
                <w:tab w:val="left" w:pos="959"/>
              </w:tabs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</w:rPr>
              <w:t></w:t>
            </w:r>
            <w:r w:rsidRPr="006B6D84">
              <w:rPr>
                <w:rFonts w:ascii="Arial" w:hAnsi="Arial" w:cs="Arial"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5"/>
              </w:rPr>
              <w:t>SI</w:t>
            </w:r>
            <w:r w:rsidRPr="006B6D84">
              <w:rPr>
                <w:rFonts w:ascii="Arial" w:hAnsi="Arial" w:cs="Arial"/>
                <w:b/>
              </w:rPr>
              <w:tab/>
            </w:r>
            <w:r w:rsidRPr="006B6D84">
              <w:rPr>
                <w:rFonts w:ascii="Arial" w:hAnsi="Arial" w:cs="Arial"/>
              </w:rPr>
              <w:t></w:t>
            </w:r>
            <w:r w:rsidRPr="006B6D84">
              <w:rPr>
                <w:rFonts w:ascii="Arial" w:hAnsi="Arial" w:cs="Arial"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5"/>
              </w:rPr>
              <w:t>NO</w:t>
            </w:r>
          </w:p>
          <w:p w:rsidR="00EC076A" w:rsidRPr="006B6D84" w:rsidRDefault="00D80C12" w:rsidP="00F7172E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mallCaps/>
              </w:rPr>
              <w:t>Registro</w:t>
            </w:r>
            <w:r w:rsidRPr="006B6D84">
              <w:rPr>
                <w:rFonts w:ascii="Arial" w:hAnsi="Arial" w:cs="Arial"/>
                <w:smallCaps/>
                <w:spacing w:val="-4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de</w:t>
            </w:r>
            <w:r w:rsidRPr="006B6D84">
              <w:rPr>
                <w:rFonts w:ascii="Arial" w:hAnsi="Arial" w:cs="Arial"/>
                <w:smallCaps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smallCaps/>
              </w:rPr>
              <w:t>No</w:t>
            </w:r>
            <w:r w:rsidRPr="006B6D84">
              <w:rPr>
                <w:rFonts w:ascii="Arial" w:hAnsi="Arial" w:cs="Arial"/>
                <w:smallCaps/>
                <w:spacing w:val="-3"/>
              </w:rPr>
              <w:t xml:space="preserve"> </w:t>
            </w:r>
            <w:r w:rsidRPr="006B6D84">
              <w:rPr>
                <w:rFonts w:ascii="Arial" w:hAnsi="Arial" w:cs="Arial"/>
                <w:smallCaps/>
                <w:spacing w:val="-2"/>
              </w:rPr>
              <w:t>Conformidad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BE4F0"/>
          </w:tcPr>
          <w:p w:rsidR="00EC076A" w:rsidRPr="006B6D84" w:rsidRDefault="00EC076A" w:rsidP="006B6D84">
            <w:pPr>
              <w:pStyle w:val="TableParagraph"/>
              <w:ind w:left="91"/>
              <w:rPr>
                <w:rFonts w:ascii="Arial" w:hAnsi="Arial" w:cs="Arial"/>
              </w:rPr>
            </w:pPr>
          </w:p>
          <w:p w:rsidR="00EC076A" w:rsidRPr="006B6D84" w:rsidRDefault="00EC076A" w:rsidP="006B6D84">
            <w:pPr>
              <w:pStyle w:val="TableParagraph"/>
              <w:ind w:left="91"/>
              <w:rPr>
                <w:rFonts w:ascii="Arial" w:hAnsi="Arial" w:cs="Arial"/>
                <w:sz w:val="25"/>
              </w:rPr>
            </w:pPr>
          </w:p>
          <w:p w:rsidR="00EC076A" w:rsidRPr="006B6D84" w:rsidRDefault="00D80C12" w:rsidP="006B6D84">
            <w:pPr>
              <w:pStyle w:val="TableParagraph"/>
              <w:ind w:left="91"/>
              <w:rPr>
                <w:rFonts w:ascii="Arial" w:hAnsi="Arial" w:cs="Arial"/>
              </w:rPr>
            </w:pPr>
            <w:r w:rsidRPr="006B6D84">
              <w:rPr>
                <w:rFonts w:ascii="Arial" w:hAnsi="Arial" w:cs="Arial"/>
                <w:spacing w:val="-5"/>
              </w:rPr>
              <w:t>Nº:</w:t>
            </w:r>
          </w:p>
        </w:tc>
      </w:tr>
      <w:tr w:rsidR="00EC076A" w:rsidRPr="006B6D84" w:rsidTr="006B6D84">
        <w:trPr>
          <w:trHeight w:val="284"/>
        </w:trPr>
        <w:tc>
          <w:tcPr>
            <w:tcW w:w="100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:rsidR="00EC076A" w:rsidRPr="006B6D84" w:rsidRDefault="00F7172E" w:rsidP="006B6D84">
            <w:pPr>
              <w:pStyle w:val="TableParagraph"/>
              <w:ind w:left="91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</w:rPr>
              <w:t>Anotaciones</w:t>
            </w:r>
            <w:r w:rsidR="00D80C12" w:rsidRPr="006B6D8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sobre</w:t>
            </w:r>
            <w:r w:rsidR="00D80C12" w:rsidRPr="006B6D8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comunicación</w:t>
            </w:r>
            <w:r w:rsidR="00D80C12" w:rsidRPr="006B6D8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con</w:t>
            </w:r>
            <w:r w:rsidR="00D80C12" w:rsidRPr="006B6D8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6D84">
              <w:rPr>
                <w:rFonts w:ascii="Arial" w:hAnsi="Arial" w:cs="Arial"/>
                <w:b/>
              </w:rPr>
              <w:t>el</w:t>
            </w:r>
            <w:r w:rsidR="00D80C12" w:rsidRPr="006B6D8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6D84">
              <w:rPr>
                <w:rFonts w:ascii="Arial" w:hAnsi="Arial" w:cs="Arial"/>
                <w:b/>
                <w:spacing w:val="-2"/>
              </w:rPr>
              <w:t>reclamante</w:t>
            </w:r>
          </w:p>
        </w:tc>
      </w:tr>
      <w:tr w:rsidR="00EC076A" w:rsidRPr="006B6D84" w:rsidTr="004632D1">
        <w:trPr>
          <w:trHeight w:val="1021"/>
        </w:trPr>
        <w:tc>
          <w:tcPr>
            <w:tcW w:w="1002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4F0"/>
          </w:tcPr>
          <w:p w:rsidR="00EC076A" w:rsidRPr="006B6D84" w:rsidRDefault="00EC076A" w:rsidP="006B6D84">
            <w:pPr>
              <w:pStyle w:val="TableParagraph"/>
              <w:ind w:left="91"/>
              <w:rPr>
                <w:rFonts w:ascii="Arial" w:hAnsi="Arial" w:cs="Arial"/>
                <w:sz w:val="20"/>
              </w:rPr>
            </w:pPr>
          </w:p>
        </w:tc>
      </w:tr>
      <w:tr w:rsidR="00EC076A" w:rsidRPr="006B6D84" w:rsidTr="004D67C3">
        <w:trPr>
          <w:trHeight w:val="567"/>
        </w:trPr>
        <w:tc>
          <w:tcPr>
            <w:tcW w:w="4393" w:type="dxa"/>
            <w:tcBorders>
              <w:top w:val="single" w:sz="6" w:space="0" w:color="000000"/>
              <w:right w:val="nil"/>
            </w:tcBorders>
            <w:shd w:val="clear" w:color="auto" w:fill="C5D9F0"/>
          </w:tcPr>
          <w:p w:rsidR="00EC076A" w:rsidRPr="006B6D84" w:rsidRDefault="00F7172E" w:rsidP="00234EFB">
            <w:pPr>
              <w:pStyle w:val="TableParagraph"/>
              <w:tabs>
                <w:tab w:val="left" w:pos="1985"/>
              </w:tabs>
              <w:ind w:left="85"/>
              <w:rPr>
                <w:rFonts w:ascii="Arial" w:hAnsi="Arial" w:cs="Arial"/>
                <w:b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Finalización</w:t>
            </w:r>
            <w:r w:rsidR="00D80C12" w:rsidRPr="006B6D84">
              <w:rPr>
                <w:rFonts w:ascii="Arial" w:hAnsi="Arial" w:cs="Arial"/>
                <w:b/>
              </w:rPr>
              <w:tab/>
            </w:r>
            <w:r w:rsidR="00D80C12" w:rsidRPr="006B6D84">
              <w:rPr>
                <w:rFonts w:ascii="Arial" w:hAnsi="Arial" w:cs="Arial"/>
                <w:b/>
                <w:spacing w:val="-2"/>
              </w:rPr>
              <w:t>Fecha:</w:t>
            </w:r>
          </w:p>
        </w:tc>
        <w:tc>
          <w:tcPr>
            <w:tcW w:w="5632" w:type="dxa"/>
            <w:gridSpan w:val="2"/>
            <w:tcBorders>
              <w:top w:val="single" w:sz="6" w:space="0" w:color="000000"/>
              <w:left w:val="nil"/>
            </w:tcBorders>
            <w:shd w:val="clear" w:color="auto" w:fill="C5D9F0"/>
          </w:tcPr>
          <w:p w:rsidR="00EC076A" w:rsidRDefault="006B6D84" w:rsidP="00234EFB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  <w:r w:rsidRPr="006B6D84">
              <w:rPr>
                <w:rFonts w:ascii="Arial" w:hAnsi="Arial" w:cs="Arial"/>
                <w:b/>
                <w:spacing w:val="-2"/>
              </w:rPr>
              <w:t>Responsa</w:t>
            </w:r>
            <w:r w:rsidR="00D80C12" w:rsidRPr="006B6D84">
              <w:rPr>
                <w:rFonts w:ascii="Arial" w:hAnsi="Arial" w:cs="Arial"/>
                <w:b/>
                <w:spacing w:val="-2"/>
              </w:rPr>
              <w:t>ble:</w:t>
            </w:r>
          </w:p>
          <w:p w:rsidR="00F7172E" w:rsidRDefault="00F7172E" w:rsidP="00234EFB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</w:p>
          <w:p w:rsidR="00F7172E" w:rsidRDefault="00F7172E" w:rsidP="00234EFB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Firma</w:t>
            </w:r>
          </w:p>
          <w:p w:rsidR="00F7172E" w:rsidRDefault="00F7172E" w:rsidP="00234EFB">
            <w:pPr>
              <w:pStyle w:val="TableParagraph"/>
              <w:ind w:left="91"/>
              <w:rPr>
                <w:rFonts w:ascii="Arial" w:hAnsi="Arial" w:cs="Arial"/>
                <w:b/>
                <w:spacing w:val="-2"/>
              </w:rPr>
            </w:pPr>
          </w:p>
          <w:p w:rsidR="00F7172E" w:rsidRPr="006B6D84" w:rsidRDefault="00F7172E" w:rsidP="00234EFB">
            <w:pPr>
              <w:pStyle w:val="TableParagraph"/>
              <w:ind w:left="91"/>
              <w:rPr>
                <w:rFonts w:ascii="Arial" w:hAnsi="Arial" w:cs="Arial"/>
                <w:b/>
              </w:rPr>
            </w:pPr>
          </w:p>
        </w:tc>
      </w:tr>
    </w:tbl>
    <w:p w:rsidR="006562CA" w:rsidRPr="004632D1" w:rsidRDefault="00E275A1" w:rsidP="006562CA">
      <w:pPr>
        <w:spacing w:before="60"/>
        <w:ind w:left="142"/>
        <w:rPr>
          <w:rFonts w:ascii="Arial" w:hAnsi="Arial" w:cs="Arial"/>
          <w:color w:val="000000" w:themeColor="text1"/>
          <w:sz w:val="20"/>
          <w:szCs w:val="20"/>
        </w:rPr>
        <w:sectPr w:rsidR="006562CA" w:rsidRPr="004632D1">
          <w:headerReference w:type="default" r:id="rId10"/>
          <w:footerReference w:type="default" r:id="rId11"/>
          <w:type w:val="continuous"/>
          <w:pgSz w:w="11920" w:h="16850"/>
          <w:pgMar w:top="700" w:right="700" w:bottom="280" w:left="920" w:header="720" w:footer="720" w:gutter="0"/>
          <w:cols w:space="720"/>
        </w:sectPr>
      </w:pPr>
      <w:r w:rsidRPr="004632D1">
        <w:rPr>
          <w:rFonts w:ascii="Arial" w:hAnsi="Arial" w:cs="Arial"/>
          <w:color w:val="000000" w:themeColor="text1"/>
          <w:sz w:val="20"/>
          <w:szCs w:val="20"/>
        </w:rPr>
        <w:t>Puede consultar la información referida al deber de información de protección de datos personales en la siguiente página.</w:t>
      </w:r>
    </w:p>
    <w:p w:rsidR="006562CA" w:rsidRDefault="006562CA" w:rsidP="006562CA">
      <w:pPr>
        <w:spacing w:before="60"/>
        <w:ind w:left="142"/>
        <w:rPr>
          <w:rFonts w:ascii="Arial" w:hAnsi="Arial" w:cs="Arial"/>
          <w:color w:val="000000" w:themeColor="text1"/>
          <w:sz w:val="20"/>
          <w:szCs w:val="20"/>
        </w:rPr>
      </w:pPr>
    </w:p>
    <w:p w:rsidR="00E275A1" w:rsidRPr="00E275A1" w:rsidRDefault="00E275A1" w:rsidP="00E275A1">
      <w:pPr>
        <w:rPr>
          <w:rFonts w:ascii="Arial" w:hAnsi="Arial" w:cs="Arial"/>
          <w:color w:val="000000" w:themeColor="text1"/>
          <w:sz w:val="20"/>
          <w:szCs w:val="20"/>
        </w:rPr>
      </w:pPr>
      <w:r w:rsidRPr="008878B2">
        <w:rPr>
          <w:rFonts w:ascii="Arial" w:eastAsia="Arial" w:hAnsi="Arial" w:cs="Arial"/>
          <w:b/>
          <w:color w:val="000000" w:themeColor="text1"/>
          <w:sz w:val="28"/>
          <w:szCs w:val="28"/>
          <w:lang w:eastAsia="es-ES"/>
        </w:rPr>
        <w:t>Información sobre Protección de Datos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Ambiente, Agricultura</w:t>
      </w:r>
      <w:r w:rsidR="006562CA">
        <w:rPr>
          <w:rFonts w:ascii="Arial" w:eastAsia="Arial" w:hAnsi="Arial" w:cs="Arial"/>
          <w:color w:val="000000" w:themeColor="text1"/>
          <w:sz w:val="18"/>
          <w:szCs w:val="18"/>
        </w:rPr>
        <w:t xml:space="preserve"> e Interior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(IMIDRA).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2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www.comunidad.madrid/centros</w:t>
        </w:r>
      </w:hyperlink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hyperlink r:id="rId13" w:history="1">
        <w:r w:rsidRPr="00B2722F">
          <w:rPr>
            <w:rStyle w:val="Hipervnculo"/>
            <w:rFonts w:ascii="Arial" w:eastAsia="Arial" w:hAnsi="Arial" w:cs="Arial"/>
            <w:sz w:val="18"/>
            <w:szCs w:val="18"/>
          </w:rPr>
          <w:t>protecciondatosmambiente@madrid.org</w:t>
        </w:r>
      </w:hyperlink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Servicio de análisis externos de muestras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5110F7" w:rsidRPr="005110F7">
        <w:rPr>
          <w:rFonts w:ascii="Arial" w:hAnsi="Arial" w:cs="Arial"/>
          <w:color w:val="000000"/>
          <w:sz w:val="18"/>
          <w:szCs w:val="18"/>
        </w:rPr>
        <w:t>Prestar servicio público de análisis de muestras de alimentos, suelos, aguas, material vegetal y material animal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.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E275A1" w:rsidRPr="008878B2" w:rsidRDefault="00E275A1" w:rsidP="001F6F6D">
      <w:pPr>
        <w:spacing w:before="60" w:after="60"/>
        <w:ind w:left="708"/>
        <w:jc w:val="both"/>
        <w:rPr>
          <w:rFonts w:ascii="Arial" w:hAnsi="Arial" w:cs="Arial"/>
          <w:color w:val="000000" w:themeColor="text1"/>
          <w:sz w:val="18"/>
        </w:rPr>
      </w:pPr>
      <w:r w:rsidRPr="008878B2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E275A1" w:rsidRDefault="00E275A1" w:rsidP="001F6F6D">
      <w:pPr>
        <w:spacing w:before="60" w:after="60"/>
        <w:ind w:left="708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8878B2">
        <w:rPr>
          <w:rFonts w:ascii="Arial" w:hAnsi="Arial" w:cs="Arial"/>
          <w:color w:val="000000" w:themeColor="text1"/>
          <w:sz w:val="18"/>
        </w:rPr>
        <w:t>Legitimación: Ley 26/1997, de 26 de diciembre, de creación del IMIDRA.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E275A1" w:rsidRDefault="00E275A1" w:rsidP="001F6F6D">
      <w:pPr>
        <w:spacing w:before="60" w:after="60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4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  <w:lang w:val="es-ES_tradnl"/>
          </w:rPr>
          <w:t>Registro Electrónico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5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  <w:lang w:val="es-ES_tradnl"/>
          </w:rPr>
          <w:t>Registro Presencial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:rsidR="00E275A1" w:rsidRDefault="00E275A1" w:rsidP="001F6F6D">
      <w:pPr>
        <w:keepNext/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E275A1" w:rsidRDefault="00E275A1" w:rsidP="001F6F6D">
      <w:pPr>
        <w:keepNext/>
        <w:spacing w:before="60" w:after="60"/>
        <w:ind w:left="714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:rsidR="00E275A1" w:rsidRDefault="00E275A1" w:rsidP="001F6F6D">
      <w:pPr>
        <w:keepNext/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E275A1" w:rsidRDefault="00E275A1" w:rsidP="001F6F6D">
      <w:pPr>
        <w:keepNext/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Interesados y otros órganos por obligación legal.</w:t>
      </w:r>
    </w:p>
    <w:p w:rsidR="00E275A1" w:rsidRDefault="00E275A1" w:rsidP="001F6F6D">
      <w:pPr>
        <w:keepNext/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E275A1" w:rsidRDefault="00E275A1" w:rsidP="001F6F6D">
      <w:pPr>
        <w:spacing w:before="60" w:after="60"/>
        <w:ind w:left="714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6" w:history="1">
        <w:r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http://www.aepd.es</w:t>
        </w:r>
      </w:hyperlink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</w:t>
      </w:r>
    </w:p>
    <w:p w:rsidR="00E275A1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 w:after="6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:rsidR="00E275A1" w:rsidRDefault="00E275A1" w:rsidP="001F6F6D">
      <w:pPr>
        <w:spacing w:before="60" w:after="60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Interesado.</w:t>
      </w:r>
    </w:p>
    <w:p w:rsidR="00E275A1" w:rsidRPr="00124492" w:rsidRDefault="00E275A1" w:rsidP="001F6F6D">
      <w:pPr>
        <w:widowControl/>
        <w:numPr>
          <w:ilvl w:val="0"/>
          <w:numId w:val="1"/>
        </w:numPr>
        <w:suppressAutoHyphens/>
        <w:autoSpaceDE/>
        <w:autoSpaceDN/>
        <w:spacing w:before="60"/>
        <w:jc w:val="both"/>
        <w:rPr>
          <w:rFonts w:ascii="Trebuchet MS" w:hAnsi="Trebuchet MS"/>
        </w:rPr>
      </w:pPr>
      <w:r w:rsidRPr="00124492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124492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. </w:t>
      </w:r>
      <w:r w:rsidRPr="00124492">
        <w:rPr>
          <w:rFonts w:ascii="Arial" w:eastAsia="Arial" w:hAnsi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7" w:history="1">
        <w:r w:rsidRPr="00124492">
          <w:rPr>
            <w:rStyle w:val="Hipervnculo"/>
            <w:rFonts w:ascii="Arial" w:eastAsia="Arial" w:hAnsi="Arial" w:cs="Arial"/>
            <w:color w:val="000000" w:themeColor="text1"/>
            <w:sz w:val="18"/>
            <w:szCs w:val="18"/>
          </w:rPr>
          <w:t>http://www.aepd.es</w:t>
        </w:r>
      </w:hyperlink>
      <w:r w:rsidRPr="00124492">
        <w:rPr>
          <w:rFonts w:ascii="Arial" w:eastAsia="Arial" w:hAnsi="Arial" w:cs="Arial"/>
          <w:color w:val="000000" w:themeColor="text1"/>
          <w:sz w:val="18"/>
          <w:szCs w:val="18"/>
        </w:rPr>
        <w:t>, así como la información sobre el Registro de Actividades de Tratamiento del Responsable antes 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eñalado en el siguiente enlace: </w:t>
      </w:r>
      <w:r w:rsidRPr="00124492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:rsidR="00EC076A" w:rsidRPr="00CA2231" w:rsidRDefault="00EC076A" w:rsidP="00E275A1">
      <w:pPr>
        <w:jc w:val="center"/>
        <w:rPr>
          <w:rFonts w:ascii="Arial" w:hAnsi="Arial" w:cs="Arial"/>
          <w:i/>
          <w:sz w:val="20"/>
        </w:rPr>
      </w:pPr>
    </w:p>
    <w:sectPr w:rsidR="00EC076A" w:rsidRPr="00CA2231" w:rsidSect="006562CA">
      <w:footerReference w:type="default" r:id="rId18"/>
      <w:pgSz w:w="11920" w:h="16850"/>
      <w:pgMar w:top="700" w:right="7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18" w:rsidRDefault="00EA4318" w:rsidP="006B6D84">
      <w:r>
        <w:separator/>
      </w:r>
    </w:p>
  </w:endnote>
  <w:endnote w:type="continuationSeparator" w:id="0">
    <w:p w:rsidR="00EA4318" w:rsidRDefault="00EA4318" w:rsidP="006B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D1" w:rsidRPr="004632D1" w:rsidRDefault="004632D1" w:rsidP="004632D1">
    <w:pPr>
      <w:spacing w:before="60"/>
      <w:ind w:left="284"/>
      <w:rPr>
        <w:rFonts w:ascii="Arial" w:hAnsi="Arial" w:cs="Arial"/>
        <w:color w:val="2E74B5"/>
        <w:sz w:val="16"/>
      </w:rPr>
    </w:pPr>
    <w:r w:rsidRPr="004632D1">
      <w:rPr>
        <w:rFonts w:ascii="Arial" w:hAnsi="Arial" w:cs="Arial"/>
        <w:i/>
        <w:color w:val="385623"/>
        <w:sz w:val="16"/>
      </w:rPr>
      <w:t xml:space="preserve">Compruebe, por favor, que está usando el documento en vigor descargándolo de </w:t>
    </w:r>
    <w:hyperlink r:id="rId1" w:anchor="laboratorio-genotipado-vid" w:history="1">
      <w:r w:rsidRPr="004632D1">
        <w:rPr>
          <w:rFonts w:ascii="Arial" w:hAnsi="Arial" w:cs="Arial"/>
          <w:color w:val="2E74B5"/>
          <w:sz w:val="16"/>
        </w:rPr>
        <w:t>www.comunidad.madrid/servicios/medio-rural/servicios-agricultores-ganaderos#laboratorio-genotipado-vid</w:t>
      </w:r>
    </w:hyperlink>
  </w:p>
  <w:tbl>
    <w:tblPr>
      <w:tblStyle w:val="Tablaconcuadrcula3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2"/>
      <w:gridCol w:w="4724"/>
    </w:tblGrid>
    <w:tr w:rsidR="004632D1" w:rsidRPr="004632D1" w:rsidTr="004632D1">
      <w:tc>
        <w:tcPr>
          <w:tcW w:w="7565" w:type="dxa"/>
        </w:tcPr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 xml:space="preserve">Laboratorio de </w:t>
          </w:r>
          <w:proofErr w:type="spellStart"/>
          <w:r w:rsidRPr="004632D1">
            <w:rPr>
              <w:rFonts w:ascii="Arial" w:hAnsi="Arial" w:cs="Arial"/>
              <w:sz w:val="16"/>
              <w:szCs w:val="16"/>
            </w:rPr>
            <w:t>Genotipado</w:t>
          </w:r>
          <w:proofErr w:type="spellEnd"/>
          <w:r w:rsidRPr="004632D1">
            <w:rPr>
              <w:rFonts w:ascii="Arial" w:hAnsi="Arial" w:cs="Arial"/>
              <w:sz w:val="16"/>
              <w:szCs w:val="16"/>
            </w:rPr>
            <w:t xml:space="preserve"> de Vid</w:t>
          </w:r>
        </w:p>
      </w:tc>
      <w:tc>
        <w:tcPr>
          <w:tcW w:w="7035" w:type="dxa"/>
        </w:tcPr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jc w:val="right"/>
            <w:rPr>
              <w:rFonts w:ascii="Arial" w:hAnsi="Arial" w:cs="Arial"/>
              <w:sz w:val="18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4632D1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1C5E5E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4632D1">
            <w:rPr>
              <w:rFonts w:ascii="Arial" w:hAnsi="Arial" w:cs="Arial"/>
              <w:sz w:val="16"/>
              <w:szCs w:val="16"/>
            </w:rPr>
            <w:t xml:space="preserve"> de 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4632D1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1C5E5E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  <w:tr w:rsidR="004632D1" w:rsidRPr="004632D1" w:rsidTr="004632D1">
      <w:tc>
        <w:tcPr>
          <w:tcW w:w="7565" w:type="dxa"/>
        </w:tcPr>
        <w:p w:rsidR="004632D1" w:rsidRPr="004632D1" w:rsidRDefault="004632D1" w:rsidP="004632D1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Instituto Madrileño de Investigación y Desarrollo Rural, Agrario y Alimentario (IMIDRA)</w:t>
          </w:r>
        </w:p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Finca El Encín, Autovía A-2, Km. 38.200</w:t>
          </w:r>
        </w:p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>28805 - Alcalá de Henares, Madrid</w:t>
          </w:r>
        </w:p>
        <w:p w:rsidR="004632D1" w:rsidRPr="004632D1" w:rsidRDefault="00EA4318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4632D1" w:rsidRPr="004632D1"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  <w:t>lab.genotipado-vid@madrid.org</w:t>
            </w:r>
          </w:hyperlink>
        </w:p>
      </w:tc>
      <w:tc>
        <w:tcPr>
          <w:tcW w:w="7035" w:type="dxa"/>
          <w:vAlign w:val="bottom"/>
        </w:tcPr>
        <w:p w:rsidR="004632D1" w:rsidRPr="004632D1" w:rsidRDefault="004632D1" w:rsidP="004F40B7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jc w:val="right"/>
            <w:rPr>
              <w:rFonts w:ascii="Arial" w:hAnsi="Arial" w:cs="Arial"/>
              <w:sz w:val="18"/>
              <w:szCs w:val="16"/>
            </w:rPr>
          </w:pPr>
          <w:r w:rsidRPr="000E250F">
            <w:rPr>
              <w:rFonts w:ascii="Arial" w:hAnsi="Arial" w:cs="Arial"/>
              <w:sz w:val="12"/>
              <w:szCs w:val="12"/>
              <w:u w:val="single"/>
            </w:rPr>
            <w:t>Formato PG-LGV-15.03 Ed 0</w:t>
          </w:r>
          <w:r w:rsidR="004F40B7">
            <w:rPr>
              <w:rFonts w:ascii="Arial" w:hAnsi="Arial" w:cs="Arial"/>
              <w:sz w:val="12"/>
              <w:szCs w:val="12"/>
              <w:u w:val="single"/>
            </w:rPr>
            <w:t>4</w:t>
          </w:r>
        </w:p>
      </w:tc>
    </w:tr>
  </w:tbl>
  <w:p w:rsidR="00DF27B3" w:rsidRPr="00C94A14" w:rsidRDefault="00DF27B3" w:rsidP="004632D1">
    <w:pPr>
      <w:pStyle w:val="Textoindependiente"/>
      <w:spacing w:before="60"/>
      <w:ind w:left="284"/>
      <w:rPr>
        <w:rFonts w:ascii="Arial" w:hAnsi="Arial" w:cs="Arial"/>
        <w:i w:val="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D1" w:rsidRPr="004632D1" w:rsidRDefault="004632D1" w:rsidP="004632D1">
    <w:pPr>
      <w:spacing w:before="60"/>
      <w:ind w:left="284"/>
      <w:rPr>
        <w:rFonts w:ascii="Arial" w:hAnsi="Arial" w:cs="Arial"/>
        <w:color w:val="2E74B5"/>
        <w:sz w:val="16"/>
      </w:rPr>
    </w:pPr>
  </w:p>
  <w:tbl>
    <w:tblPr>
      <w:tblStyle w:val="Tablaconcuadrcula3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5"/>
      <w:gridCol w:w="4921"/>
    </w:tblGrid>
    <w:tr w:rsidR="004632D1" w:rsidRPr="004632D1" w:rsidTr="004632D1">
      <w:tc>
        <w:tcPr>
          <w:tcW w:w="7565" w:type="dxa"/>
        </w:tcPr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5" w:type="dxa"/>
        </w:tcPr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jc w:val="right"/>
            <w:rPr>
              <w:rFonts w:ascii="Arial" w:hAnsi="Arial" w:cs="Arial"/>
              <w:sz w:val="18"/>
              <w:szCs w:val="16"/>
            </w:rPr>
          </w:pPr>
          <w:r w:rsidRPr="004632D1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4632D1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5110F7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4632D1">
            <w:rPr>
              <w:rFonts w:ascii="Arial" w:hAnsi="Arial" w:cs="Arial"/>
              <w:sz w:val="16"/>
              <w:szCs w:val="16"/>
            </w:rPr>
            <w:t xml:space="preserve"> de 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4632D1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5110F7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4632D1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  <w:tr w:rsidR="004632D1" w:rsidRPr="004632D1" w:rsidTr="004632D1">
      <w:tc>
        <w:tcPr>
          <w:tcW w:w="7565" w:type="dxa"/>
        </w:tcPr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ind w:right="3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5" w:type="dxa"/>
          <w:vAlign w:val="bottom"/>
        </w:tcPr>
        <w:p w:rsidR="004632D1" w:rsidRPr="004632D1" w:rsidRDefault="004632D1" w:rsidP="004632D1">
          <w:pPr>
            <w:tabs>
              <w:tab w:val="center" w:pos="4252"/>
              <w:tab w:val="right" w:pos="8504"/>
              <w:tab w:val="left" w:pos="9784"/>
              <w:tab w:val="left" w:pos="10379"/>
            </w:tabs>
            <w:spacing w:before="60"/>
            <w:ind w:right="33"/>
            <w:rPr>
              <w:rFonts w:ascii="Arial" w:hAnsi="Arial" w:cs="Arial"/>
              <w:sz w:val="18"/>
              <w:szCs w:val="16"/>
            </w:rPr>
          </w:pPr>
        </w:p>
      </w:tc>
    </w:tr>
  </w:tbl>
  <w:p w:rsidR="004632D1" w:rsidRPr="00C94A14" w:rsidRDefault="004632D1" w:rsidP="004632D1">
    <w:pPr>
      <w:pStyle w:val="Textoindependiente"/>
      <w:spacing w:before="60"/>
      <w:ind w:left="284"/>
      <w:rPr>
        <w:rFonts w:ascii="Arial" w:hAnsi="Arial" w:cs="Arial"/>
        <w:i w:val="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18" w:rsidRDefault="00EA4318" w:rsidP="006B6D84">
      <w:r>
        <w:separator/>
      </w:r>
    </w:p>
  </w:footnote>
  <w:footnote w:type="continuationSeparator" w:id="0">
    <w:p w:rsidR="00EA4318" w:rsidRDefault="00EA4318" w:rsidP="006B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6789"/>
    </w:tblGrid>
    <w:tr w:rsidR="00997F30" w:rsidTr="006562CA">
      <w:tc>
        <w:tcPr>
          <w:tcW w:w="3511" w:type="dxa"/>
        </w:tcPr>
        <w:p w:rsidR="00997F30" w:rsidRDefault="00997F30" w:rsidP="00997F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E9AEAFC" wp14:editId="08358637">
                <wp:extent cx="2152181" cy="615142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IMIDRA-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691" cy="630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9" w:type="dxa"/>
        </w:tcPr>
        <w:p w:rsidR="00997F30" w:rsidRPr="002F5398" w:rsidRDefault="00997F30" w:rsidP="00997F30">
          <w:pPr>
            <w:spacing w:line="200" w:lineRule="exact"/>
            <w:jc w:val="right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F5398">
            <w:rPr>
              <w:rFonts w:ascii="Arial" w:eastAsia="Times New Roman" w:hAnsi="Arial" w:cs="Arial"/>
              <w:sz w:val="16"/>
              <w:szCs w:val="16"/>
              <w:lang w:eastAsia="es-ES"/>
            </w:rPr>
            <w:t>Instituto Madrileño de Investigación y Desarrollo</w:t>
          </w:r>
        </w:p>
        <w:p w:rsidR="00997F30" w:rsidRPr="002F5398" w:rsidRDefault="00997F30" w:rsidP="00997F30">
          <w:pPr>
            <w:spacing w:line="200" w:lineRule="exact"/>
            <w:jc w:val="right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2F5398">
            <w:rPr>
              <w:rFonts w:ascii="Arial" w:eastAsia="Times New Roman" w:hAnsi="Arial" w:cs="Arial"/>
              <w:sz w:val="16"/>
              <w:szCs w:val="16"/>
              <w:lang w:eastAsia="es-ES"/>
            </w:rPr>
            <w:t>Rural, Agrario y Alimentario (IMIDRA)</w:t>
          </w:r>
        </w:p>
        <w:p w:rsidR="00997F30" w:rsidRPr="002F5398" w:rsidRDefault="00997F30" w:rsidP="00BE3020">
          <w:pPr>
            <w:tabs>
              <w:tab w:val="right" w:pos="8504"/>
            </w:tabs>
            <w:spacing w:line="200" w:lineRule="exact"/>
            <w:jc w:val="right"/>
            <w:rPr>
              <w:rFonts w:ascii="Arial" w:eastAsiaTheme="minorHAnsi" w:hAnsi="Arial" w:cs="Arial"/>
              <w:sz w:val="16"/>
              <w:szCs w:val="16"/>
            </w:rPr>
          </w:pPr>
          <w:r w:rsidRPr="002F5398">
            <w:rPr>
              <w:rFonts w:ascii="Arial" w:eastAsiaTheme="minorHAnsi" w:hAnsi="Arial" w:cs="Arial"/>
              <w:sz w:val="16"/>
              <w:szCs w:val="16"/>
            </w:rPr>
            <w:tab/>
            <w:t>CONSEJERÍA DE MEDIO AMBIENTE,</w:t>
          </w:r>
        </w:p>
        <w:p w:rsidR="00997F30" w:rsidRDefault="00997F30" w:rsidP="00997F30">
          <w:pPr>
            <w:pStyle w:val="Encabezado"/>
            <w:tabs>
              <w:tab w:val="left" w:pos="1754"/>
              <w:tab w:val="right" w:pos="4995"/>
            </w:tabs>
            <w:spacing w:line="200" w:lineRule="exact"/>
            <w:jc w:val="right"/>
          </w:pPr>
          <w:r w:rsidRPr="002F5398">
            <w:rPr>
              <w:rFonts w:ascii="Arial" w:eastAsia="Times New Roman" w:hAnsi="Arial" w:cs="Arial"/>
              <w:sz w:val="16"/>
              <w:szCs w:val="16"/>
              <w:lang w:eastAsia="es-ES"/>
            </w:rPr>
            <w:t>AGRICULTURA</w:t>
          </w:r>
          <w:r w:rsidR="006562CA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 E INTERIOR</w:t>
          </w:r>
        </w:p>
      </w:tc>
    </w:tr>
  </w:tbl>
  <w:p w:rsidR="006B6D84" w:rsidRPr="00F7172E" w:rsidRDefault="006B6D84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6A"/>
    <w:rsid w:val="000E250F"/>
    <w:rsid w:val="001740AF"/>
    <w:rsid w:val="001C45BB"/>
    <w:rsid w:val="001C5E5E"/>
    <w:rsid w:val="001E0290"/>
    <w:rsid w:val="001F6F6D"/>
    <w:rsid w:val="00234EFB"/>
    <w:rsid w:val="002626AD"/>
    <w:rsid w:val="002D1006"/>
    <w:rsid w:val="004632D1"/>
    <w:rsid w:val="004916F5"/>
    <w:rsid w:val="004D67C3"/>
    <w:rsid w:val="004F40B7"/>
    <w:rsid w:val="005110F7"/>
    <w:rsid w:val="005D3501"/>
    <w:rsid w:val="006562CA"/>
    <w:rsid w:val="006B6D84"/>
    <w:rsid w:val="007009CD"/>
    <w:rsid w:val="00793302"/>
    <w:rsid w:val="00892B77"/>
    <w:rsid w:val="00997F30"/>
    <w:rsid w:val="009A17D8"/>
    <w:rsid w:val="00B1059B"/>
    <w:rsid w:val="00B84AE2"/>
    <w:rsid w:val="00BA1CA5"/>
    <w:rsid w:val="00BE3020"/>
    <w:rsid w:val="00C42A9A"/>
    <w:rsid w:val="00C44FA6"/>
    <w:rsid w:val="00CA2231"/>
    <w:rsid w:val="00D67ACB"/>
    <w:rsid w:val="00D76CED"/>
    <w:rsid w:val="00D80C12"/>
    <w:rsid w:val="00DF27B3"/>
    <w:rsid w:val="00E275A1"/>
    <w:rsid w:val="00EA4318"/>
    <w:rsid w:val="00EC076A"/>
    <w:rsid w:val="00EC3C61"/>
    <w:rsid w:val="00F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05965-436B-428D-9AF9-612727F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Ttulo">
    <w:name w:val="Title"/>
    <w:basedOn w:val="Normal"/>
    <w:link w:val="TtuloCar"/>
    <w:uiPriority w:val="1"/>
    <w:qFormat/>
    <w:pPr>
      <w:spacing w:before="93"/>
      <w:ind w:left="280"/>
    </w:pPr>
    <w:rPr>
      <w:rFonts w:ascii="Times New Roman" w:eastAsia="Times New Roman" w:hAnsi="Times New Roman" w:cs="Times New Roman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6B6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D8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D84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6D8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B6D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">
    <w:name w:val="Título Car"/>
    <w:basedOn w:val="Fuentedeprrafopredeter"/>
    <w:link w:val="Ttulo"/>
    <w:uiPriority w:val="1"/>
    <w:rsid w:val="00B84AE2"/>
    <w:rPr>
      <w:rFonts w:ascii="Times New Roman" w:eastAsia="Times New Roman" w:hAnsi="Times New Roman" w:cs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1740A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rsid w:val="004632D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ecciondatosmambiente@madrid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munidad.madrid/centros" TargetMode="External"/><Relationship Id="rId17" Type="http://schemas.openxmlformats.org/officeDocument/2006/relationships/hyperlink" Target="http://www.agpd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estionesytramites.madrid.org/cs/Satellite?language=es&amp;pagename=ServiciosAE/Page/PSAE_ho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.genotipado-vid@madrid.org" TargetMode="External"/><Relationship Id="rId1" Type="http://schemas.openxmlformats.org/officeDocument/2006/relationships/hyperlink" Target="http://www.comunidad.madrid/servicios/medio-rural/servicios-agricultores-ganad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4FABA7BA180640AD8DF27E42D78A15" ma:contentTypeVersion="15" ma:contentTypeDescription="Crear nuevo documento." ma:contentTypeScope="" ma:versionID="cf60b9a19faabae115254b2c0bf37a78">
  <xsd:schema xmlns:xsd="http://www.w3.org/2001/XMLSchema" xmlns:xs="http://www.w3.org/2001/XMLSchema" xmlns:p="http://schemas.microsoft.com/office/2006/metadata/properties" xmlns:ns2="82793779-4694-4a2b-9cc5-1efbe122107a" xmlns:ns3="2b0cc7a3-a48f-4467-845b-5de784e2a7c9" xmlns:ns4="f46ae915-63c1-401a-aec1-fa538113814e" targetNamespace="http://schemas.microsoft.com/office/2006/metadata/properties" ma:root="true" ma:fieldsID="c37bf4b6bb30e91899c98f0296ccf8c3" ns2:_="" ns3:_="" ns4:_="">
    <xsd:import namespace="82793779-4694-4a2b-9cc5-1efbe122107a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93779-4694-4a2b-9cc5-1efbe122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82793779-4694-4a2b-9cc5-1efbe12210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5599F-B919-4DC8-8432-4F2F6803C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93779-4694-4a2b-9cc5-1efbe122107a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95CBE-4592-41FF-A2A5-7F34E9B538E2}">
  <ds:schemaRefs>
    <ds:schemaRef ds:uri="http://schemas.microsoft.com/office/2006/metadata/properties"/>
    <ds:schemaRef ds:uri="http://schemas.microsoft.com/office/infopath/2007/PartnerControls"/>
    <ds:schemaRef ds:uri="2b0cc7a3-a48f-4467-845b-5de784e2a7c9"/>
    <ds:schemaRef ds:uri="82793779-4694-4a2b-9cc5-1efbe122107a"/>
  </ds:schemaRefs>
</ds:datastoreItem>
</file>

<file path=customXml/itemProps3.xml><?xml version="1.0" encoding="utf-8"?>
<ds:datastoreItem xmlns:ds="http://schemas.openxmlformats.org/officeDocument/2006/customXml" ds:itemID="{5284EBC5-5C4B-43F6-A20B-E2849545F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ANDRES DOMINGUEZ, MARIA TERESA</dc:creator>
  <cp:lastModifiedBy>ZAMORANO RODRIGUEZ, JOSE PABLO</cp:lastModifiedBy>
  <cp:revision>2</cp:revision>
  <dcterms:created xsi:type="dcterms:W3CDTF">2024-03-31T10:55:00Z</dcterms:created>
  <dcterms:modified xsi:type="dcterms:W3CDTF">2024-03-31T10:55:00Z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0x010100364FABA7BA180640AD8DF27E42D78A15</vt:lpwstr>
  </property>
  <property fmtid="{D5CDD505-2E9C-101B-9397-08002B2CF9AE}" pid="7" name="MediaServiceImageTags">
    <vt:lpwstr/>
  </property>
</Properties>
</file>