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45" w:rsidRDefault="000F0745" w:rsidP="000F0745">
      <w:pPr>
        <w:pStyle w:val="Prrafodelista"/>
        <w:spacing w:after="0" w:line="240" w:lineRule="auto"/>
      </w:pPr>
    </w:p>
    <w:p w:rsidR="000F0745" w:rsidRPr="000F0745" w:rsidRDefault="000F0745" w:rsidP="000F0745">
      <w:pPr>
        <w:pStyle w:val="Prrafodelista"/>
        <w:spacing w:after="0" w:line="240" w:lineRule="auto"/>
        <w:rPr>
          <w:sz w:val="24"/>
          <w:szCs w:val="24"/>
        </w:rPr>
      </w:pPr>
    </w:p>
    <w:p w:rsidR="000F0745" w:rsidRDefault="006C6F2B" w:rsidP="000F0745">
      <w:pPr>
        <w:pStyle w:val="Prrafodelista"/>
        <w:spacing w:after="0" w:line="240" w:lineRule="auto"/>
        <w:rPr>
          <w:b/>
          <w:sz w:val="24"/>
          <w:szCs w:val="24"/>
          <w:u w:val="single"/>
        </w:rPr>
      </w:pPr>
      <w:r>
        <w:rPr>
          <w:b/>
          <w:sz w:val="24"/>
          <w:szCs w:val="24"/>
          <w:u w:val="single"/>
        </w:rPr>
        <w:t>AUDITORÍA OPERATIVA DE CALIDAD</w:t>
      </w:r>
    </w:p>
    <w:p w:rsidR="000F0745" w:rsidRDefault="00517463" w:rsidP="000F0745">
      <w:pPr>
        <w:pStyle w:val="Prrafodelista"/>
        <w:spacing w:after="0" w:line="240" w:lineRule="auto"/>
        <w:rPr>
          <w:b/>
          <w:sz w:val="24"/>
          <w:szCs w:val="24"/>
          <w:u w:val="single"/>
        </w:rPr>
      </w:pPr>
      <w:r w:rsidRPr="00517463">
        <w:rPr>
          <w:b/>
          <w:sz w:val="24"/>
          <w:szCs w:val="24"/>
          <w:u w:val="single"/>
        </w:rPr>
        <w:t>SERVICIO</w:t>
      </w:r>
      <w:r w:rsidR="009A012A">
        <w:rPr>
          <w:b/>
          <w:sz w:val="24"/>
          <w:szCs w:val="24"/>
          <w:u w:val="single"/>
        </w:rPr>
        <w:t xml:space="preserve"> DE</w:t>
      </w:r>
      <w:r w:rsidRPr="00517463">
        <w:rPr>
          <w:b/>
          <w:sz w:val="24"/>
          <w:szCs w:val="24"/>
          <w:u w:val="single"/>
        </w:rPr>
        <w:t xml:space="preserve"> </w:t>
      </w:r>
      <w:r w:rsidR="009A012A" w:rsidRPr="009A012A">
        <w:rPr>
          <w:b/>
          <w:sz w:val="24"/>
          <w:szCs w:val="24"/>
          <w:u w:val="single"/>
        </w:rPr>
        <w:t xml:space="preserve">GESTIÓN </w:t>
      </w:r>
      <w:r w:rsidR="00374465">
        <w:rPr>
          <w:b/>
          <w:sz w:val="24"/>
          <w:szCs w:val="24"/>
          <w:u w:val="single"/>
        </w:rPr>
        <w:t xml:space="preserve">DE </w:t>
      </w:r>
      <w:r w:rsidR="00FD20EE" w:rsidRPr="00FD20EE">
        <w:rPr>
          <w:b/>
          <w:sz w:val="24"/>
          <w:szCs w:val="24"/>
          <w:u w:val="single"/>
        </w:rPr>
        <w:t>VIALES Y JARDINES</w:t>
      </w:r>
    </w:p>
    <w:p w:rsidR="00517463" w:rsidRPr="000F0745" w:rsidRDefault="00517463" w:rsidP="000F0745">
      <w:pPr>
        <w:pStyle w:val="Prrafodelista"/>
        <w:spacing w:after="0" w:line="240" w:lineRule="auto"/>
        <w:rPr>
          <w:sz w:val="24"/>
          <w:szCs w:val="24"/>
        </w:rPr>
      </w:pPr>
    </w:p>
    <w:p w:rsidR="000F0745" w:rsidRPr="00EA3C32" w:rsidRDefault="000F0745" w:rsidP="000F0745">
      <w:pPr>
        <w:pStyle w:val="Prrafodelista"/>
        <w:numPr>
          <w:ilvl w:val="0"/>
          <w:numId w:val="1"/>
        </w:numPr>
        <w:spacing w:after="0" w:line="240" w:lineRule="auto"/>
        <w:rPr>
          <w:b/>
          <w:sz w:val="24"/>
          <w:szCs w:val="24"/>
          <w:u w:val="single"/>
        </w:rPr>
      </w:pPr>
      <w:r w:rsidRPr="00EA3C32">
        <w:rPr>
          <w:b/>
          <w:sz w:val="24"/>
          <w:szCs w:val="24"/>
          <w:u w:val="single"/>
        </w:rPr>
        <w:t>OBJETIVO Y ALCANCE DE LA AUDITORÍA</w:t>
      </w:r>
    </w:p>
    <w:p w:rsidR="00F610AC" w:rsidRDefault="00F610AC" w:rsidP="00F610AC">
      <w:pPr>
        <w:spacing w:after="0" w:line="240" w:lineRule="auto"/>
        <w:rPr>
          <w:sz w:val="24"/>
          <w:szCs w:val="24"/>
        </w:rPr>
      </w:pPr>
    </w:p>
    <w:p w:rsidR="006C6F2B" w:rsidRPr="006C6F2B" w:rsidRDefault="006C6F2B" w:rsidP="006C6F2B">
      <w:pPr>
        <w:pStyle w:val="Prrafodelista"/>
        <w:spacing w:after="0" w:line="240" w:lineRule="auto"/>
        <w:rPr>
          <w:sz w:val="24"/>
          <w:szCs w:val="24"/>
        </w:rPr>
      </w:pPr>
      <w:r w:rsidRPr="006C6F2B">
        <w:rPr>
          <w:sz w:val="24"/>
          <w:szCs w:val="24"/>
        </w:rPr>
        <w:t>CRITERIOS ESTABLECIDOS EN PCAP</w:t>
      </w:r>
    </w:p>
    <w:p w:rsidR="006C6F2B" w:rsidRDefault="006C6F2B" w:rsidP="006C6F2B">
      <w:pPr>
        <w:pStyle w:val="Prrafodelista"/>
        <w:spacing w:after="0" w:line="240" w:lineRule="auto"/>
        <w:rPr>
          <w:sz w:val="24"/>
          <w:szCs w:val="24"/>
        </w:rPr>
      </w:pPr>
      <w:r w:rsidRPr="006C6F2B">
        <w:rPr>
          <w:sz w:val="24"/>
          <w:szCs w:val="24"/>
        </w:rPr>
        <w:t xml:space="preserve">Cumplimiento de la cláusula 9.1.3 del PCAP en relación con </w:t>
      </w:r>
      <w:r>
        <w:rPr>
          <w:sz w:val="24"/>
          <w:szCs w:val="24"/>
        </w:rPr>
        <w:t>los servicios no asistenciales.</w:t>
      </w:r>
    </w:p>
    <w:p w:rsidR="006C6F2B" w:rsidRDefault="006C6F2B" w:rsidP="006C6F2B">
      <w:pPr>
        <w:pStyle w:val="Prrafodelista"/>
        <w:spacing w:after="0" w:line="240" w:lineRule="auto"/>
        <w:rPr>
          <w:sz w:val="24"/>
          <w:szCs w:val="24"/>
        </w:rPr>
      </w:pPr>
    </w:p>
    <w:p w:rsidR="00F610AC" w:rsidRDefault="006C6F2B" w:rsidP="006C6F2B">
      <w:pPr>
        <w:pStyle w:val="Prrafodelista"/>
        <w:spacing w:after="0" w:line="240" w:lineRule="auto"/>
        <w:rPr>
          <w:sz w:val="24"/>
          <w:szCs w:val="24"/>
        </w:rPr>
      </w:pPr>
      <w:r w:rsidRPr="006C6F2B">
        <w:rPr>
          <w:sz w:val="24"/>
          <w:szCs w:val="24"/>
        </w:rPr>
        <w:t>CRITERIOS ESTABLECIDOS EN PTE</w:t>
      </w:r>
    </w:p>
    <w:p w:rsidR="006C6F2B" w:rsidRPr="006C6F2B" w:rsidRDefault="006C6F2B" w:rsidP="006C6F2B">
      <w:pPr>
        <w:pStyle w:val="Prrafodelista"/>
        <w:spacing w:after="0" w:line="240" w:lineRule="auto"/>
        <w:rPr>
          <w:sz w:val="24"/>
          <w:szCs w:val="24"/>
        </w:rPr>
      </w:pPr>
    </w:p>
    <w:p w:rsidR="000F0745" w:rsidRPr="00EA3C32" w:rsidRDefault="000F0745" w:rsidP="000F0745">
      <w:pPr>
        <w:pStyle w:val="Prrafodelista"/>
        <w:numPr>
          <w:ilvl w:val="0"/>
          <w:numId w:val="1"/>
        </w:numPr>
        <w:spacing w:after="0" w:line="240" w:lineRule="auto"/>
        <w:rPr>
          <w:b/>
          <w:sz w:val="24"/>
          <w:szCs w:val="24"/>
          <w:u w:val="single"/>
        </w:rPr>
      </w:pPr>
      <w:r w:rsidRPr="00EA3C32">
        <w:rPr>
          <w:b/>
          <w:sz w:val="24"/>
          <w:szCs w:val="24"/>
          <w:u w:val="single"/>
        </w:rPr>
        <w:t>FECHA DE REALIZACIÓN</w:t>
      </w:r>
    </w:p>
    <w:p w:rsidR="000F0745" w:rsidRPr="000F0745" w:rsidRDefault="000F0745" w:rsidP="000F0745">
      <w:pPr>
        <w:pStyle w:val="Prrafodelista"/>
        <w:spacing w:after="0" w:line="240" w:lineRule="auto"/>
        <w:rPr>
          <w:sz w:val="24"/>
          <w:szCs w:val="24"/>
        </w:rPr>
      </w:pPr>
    </w:p>
    <w:p w:rsidR="00183A22" w:rsidRDefault="00FD20EE" w:rsidP="00F610AC">
      <w:pPr>
        <w:pStyle w:val="Prrafodelista"/>
        <w:spacing w:after="0" w:line="240" w:lineRule="auto"/>
        <w:rPr>
          <w:sz w:val="24"/>
          <w:szCs w:val="24"/>
        </w:rPr>
      </w:pPr>
      <w:r>
        <w:rPr>
          <w:sz w:val="24"/>
          <w:szCs w:val="24"/>
        </w:rPr>
        <w:t>2</w:t>
      </w:r>
      <w:r w:rsidR="00DA3195">
        <w:rPr>
          <w:sz w:val="24"/>
          <w:szCs w:val="24"/>
        </w:rPr>
        <w:t>3/09</w:t>
      </w:r>
      <w:r w:rsidR="00F610AC" w:rsidRPr="00F610AC">
        <w:rPr>
          <w:sz w:val="24"/>
          <w:szCs w:val="24"/>
        </w:rPr>
        <w:t>/15</w:t>
      </w:r>
    </w:p>
    <w:p w:rsidR="00F610AC" w:rsidRPr="00F610AC" w:rsidRDefault="00F610AC" w:rsidP="00F610AC">
      <w:pPr>
        <w:spacing w:after="0" w:line="240" w:lineRule="auto"/>
        <w:rPr>
          <w:sz w:val="24"/>
          <w:szCs w:val="24"/>
        </w:rPr>
      </w:pPr>
    </w:p>
    <w:p w:rsidR="000F0745" w:rsidRPr="00EA3C32" w:rsidRDefault="000F0745" w:rsidP="000F0745">
      <w:pPr>
        <w:pStyle w:val="Prrafodelista"/>
        <w:numPr>
          <w:ilvl w:val="0"/>
          <w:numId w:val="1"/>
        </w:numPr>
        <w:spacing w:after="0" w:line="240" w:lineRule="auto"/>
        <w:rPr>
          <w:b/>
          <w:sz w:val="24"/>
          <w:szCs w:val="24"/>
          <w:u w:val="single"/>
        </w:rPr>
      </w:pPr>
      <w:r w:rsidRPr="00EA3C32">
        <w:rPr>
          <w:b/>
          <w:sz w:val="24"/>
          <w:szCs w:val="24"/>
          <w:u w:val="single"/>
        </w:rPr>
        <w:t>EMPRESA AUDITORA</w:t>
      </w:r>
    </w:p>
    <w:p w:rsidR="000F0745" w:rsidRPr="000F0745" w:rsidRDefault="000F0745" w:rsidP="000F0745">
      <w:pPr>
        <w:spacing w:after="0" w:line="240" w:lineRule="auto"/>
        <w:rPr>
          <w:sz w:val="24"/>
          <w:szCs w:val="24"/>
          <w:u w:val="single"/>
        </w:rPr>
      </w:pPr>
    </w:p>
    <w:p w:rsidR="00183A22" w:rsidRDefault="00F610AC" w:rsidP="00F610AC">
      <w:pPr>
        <w:spacing w:after="0" w:line="240" w:lineRule="auto"/>
        <w:ind w:left="720"/>
        <w:rPr>
          <w:sz w:val="24"/>
          <w:szCs w:val="24"/>
        </w:rPr>
      </w:pPr>
      <w:r>
        <w:rPr>
          <w:sz w:val="24"/>
          <w:szCs w:val="24"/>
        </w:rPr>
        <w:t>GIHSA CONSULTING</w:t>
      </w:r>
    </w:p>
    <w:p w:rsidR="00183A22" w:rsidRDefault="00183A22" w:rsidP="000F0745">
      <w:pPr>
        <w:spacing w:after="0" w:line="240" w:lineRule="auto"/>
        <w:jc w:val="both"/>
        <w:rPr>
          <w:sz w:val="24"/>
          <w:szCs w:val="24"/>
        </w:rPr>
      </w:pPr>
    </w:p>
    <w:p w:rsidR="000F0745" w:rsidRPr="00EA3C32" w:rsidRDefault="000F0745" w:rsidP="000F0745">
      <w:pPr>
        <w:pStyle w:val="Prrafodelista"/>
        <w:numPr>
          <w:ilvl w:val="0"/>
          <w:numId w:val="1"/>
        </w:numPr>
        <w:spacing w:after="0" w:line="240" w:lineRule="auto"/>
        <w:jc w:val="both"/>
        <w:rPr>
          <w:b/>
          <w:sz w:val="24"/>
          <w:szCs w:val="24"/>
          <w:u w:val="single"/>
        </w:rPr>
      </w:pPr>
      <w:r w:rsidRPr="00EA3C32">
        <w:rPr>
          <w:b/>
          <w:sz w:val="24"/>
          <w:szCs w:val="24"/>
          <w:u w:val="single"/>
        </w:rPr>
        <w:t>PUNTOS FUERTES</w:t>
      </w:r>
      <w:r w:rsidR="00DA3195">
        <w:rPr>
          <w:b/>
          <w:sz w:val="24"/>
          <w:szCs w:val="24"/>
        </w:rPr>
        <w:t>: 2</w:t>
      </w:r>
    </w:p>
    <w:p w:rsidR="00F610AC" w:rsidRDefault="00F610AC" w:rsidP="00F610AC">
      <w:pPr>
        <w:spacing w:after="0" w:line="240" w:lineRule="auto"/>
        <w:jc w:val="both"/>
        <w:rPr>
          <w:sz w:val="24"/>
          <w:szCs w:val="24"/>
          <w:u w:val="single"/>
        </w:rPr>
      </w:pPr>
    </w:p>
    <w:p w:rsidR="00DA3195" w:rsidRPr="00DA3195" w:rsidRDefault="00DA3195" w:rsidP="00DA3195">
      <w:pPr>
        <w:pStyle w:val="Prrafodelista"/>
        <w:spacing w:after="0" w:line="240" w:lineRule="auto"/>
        <w:jc w:val="both"/>
        <w:rPr>
          <w:sz w:val="24"/>
          <w:szCs w:val="24"/>
        </w:rPr>
      </w:pPr>
      <w:r w:rsidRPr="00DA3195">
        <w:rPr>
          <w:sz w:val="24"/>
          <w:szCs w:val="24"/>
        </w:rPr>
        <w:t xml:space="preserve">1.- El lavado de carros para el transporte de material está </w:t>
      </w:r>
      <w:proofErr w:type="spellStart"/>
      <w:r w:rsidRPr="00DA3195">
        <w:rPr>
          <w:sz w:val="24"/>
          <w:szCs w:val="24"/>
        </w:rPr>
        <w:t>procedimentado</w:t>
      </w:r>
      <w:proofErr w:type="spellEnd"/>
      <w:r w:rsidRPr="00DA3195">
        <w:rPr>
          <w:sz w:val="24"/>
          <w:szCs w:val="24"/>
        </w:rPr>
        <w:t xml:space="preserve"> y documentado, utilizando un producto específico para tal fin: el gel Pre-Lenz, que puede ser utilizado sobre cualquier instrumento quirúrgico o dispositivo médico donde la sangre, proteínas, mucosas o restos resecos hayan podido depositarse o bien donde resulte impracticable realizar un proceso de cepillado.</w:t>
      </w:r>
    </w:p>
    <w:p w:rsidR="00FD20EE" w:rsidRDefault="00DA3195" w:rsidP="00DA3195">
      <w:pPr>
        <w:pStyle w:val="Prrafodelista"/>
        <w:spacing w:after="0" w:line="240" w:lineRule="auto"/>
        <w:jc w:val="both"/>
        <w:rPr>
          <w:sz w:val="24"/>
          <w:szCs w:val="24"/>
        </w:rPr>
      </w:pPr>
      <w:r w:rsidRPr="00DA3195">
        <w:rPr>
          <w:sz w:val="24"/>
          <w:szCs w:val="24"/>
        </w:rPr>
        <w:t>2.- La actitud del personal durante la auditoria fue muy positiva, reconociendo las áreas de mejora que se fueron detectando.</w:t>
      </w:r>
    </w:p>
    <w:p w:rsidR="00DA3195" w:rsidRPr="00F610AC" w:rsidRDefault="00DA3195" w:rsidP="00DA3195">
      <w:pPr>
        <w:pStyle w:val="Prrafodelista"/>
        <w:spacing w:after="0" w:line="240" w:lineRule="auto"/>
        <w:jc w:val="both"/>
        <w:rPr>
          <w:sz w:val="24"/>
          <w:szCs w:val="24"/>
        </w:rPr>
      </w:pPr>
    </w:p>
    <w:p w:rsidR="000F0745" w:rsidRPr="00EA3C32" w:rsidRDefault="000F0745" w:rsidP="000F0745">
      <w:pPr>
        <w:pStyle w:val="Prrafodelista"/>
        <w:numPr>
          <w:ilvl w:val="0"/>
          <w:numId w:val="1"/>
        </w:numPr>
        <w:spacing w:after="0" w:line="240" w:lineRule="auto"/>
        <w:jc w:val="both"/>
        <w:rPr>
          <w:b/>
          <w:sz w:val="24"/>
          <w:szCs w:val="24"/>
          <w:u w:val="single"/>
        </w:rPr>
      </w:pPr>
      <w:r w:rsidRPr="00EA3C32">
        <w:rPr>
          <w:b/>
          <w:sz w:val="24"/>
          <w:szCs w:val="24"/>
          <w:u w:val="single"/>
        </w:rPr>
        <w:t>INCIDENCIAS</w:t>
      </w:r>
      <w:r w:rsidR="006C6F2B">
        <w:rPr>
          <w:b/>
          <w:sz w:val="24"/>
          <w:szCs w:val="24"/>
          <w:u w:val="single"/>
        </w:rPr>
        <w:t>/PROPUESTAS DE MEJORA</w:t>
      </w:r>
      <w:r w:rsidR="00A642CF">
        <w:rPr>
          <w:b/>
          <w:sz w:val="24"/>
          <w:szCs w:val="24"/>
        </w:rPr>
        <w:t>: 3 incidencias/1 propuesta de mejora</w:t>
      </w:r>
    </w:p>
    <w:p w:rsidR="000F0745" w:rsidRDefault="000F0745" w:rsidP="000F0745">
      <w:pPr>
        <w:pStyle w:val="Prrafodelista"/>
        <w:spacing w:after="0" w:line="240" w:lineRule="auto"/>
        <w:jc w:val="both"/>
        <w:rPr>
          <w:sz w:val="24"/>
          <w:szCs w:val="24"/>
          <w:u w:val="single"/>
        </w:rPr>
      </w:pPr>
    </w:p>
    <w:p w:rsidR="00DA3195" w:rsidRDefault="00DA3195" w:rsidP="002706F5">
      <w:pPr>
        <w:spacing w:after="0" w:line="240" w:lineRule="auto"/>
        <w:ind w:left="708"/>
        <w:jc w:val="both"/>
        <w:rPr>
          <w:sz w:val="24"/>
          <w:szCs w:val="24"/>
        </w:rPr>
      </w:pPr>
      <w:r w:rsidRPr="00DA3195">
        <w:rPr>
          <w:sz w:val="24"/>
          <w:szCs w:val="24"/>
        </w:rPr>
        <w:t>1.- La impresora para etiquetas se encuentra estr</w:t>
      </w:r>
      <w:r>
        <w:rPr>
          <w:sz w:val="24"/>
          <w:szCs w:val="24"/>
        </w:rPr>
        <w:t>opeada. Se considera incidencia</w:t>
      </w:r>
    </w:p>
    <w:p w:rsidR="00DA3195" w:rsidRDefault="00DA3195" w:rsidP="002706F5">
      <w:pPr>
        <w:spacing w:after="0" w:line="240" w:lineRule="auto"/>
        <w:ind w:left="708"/>
        <w:jc w:val="both"/>
        <w:rPr>
          <w:sz w:val="24"/>
          <w:szCs w:val="24"/>
        </w:rPr>
      </w:pPr>
      <w:r w:rsidRPr="00DA3195">
        <w:rPr>
          <w:sz w:val="24"/>
          <w:szCs w:val="24"/>
        </w:rPr>
        <w:t>2.- El registro visual del control biológico que se realiza no permite verificar que el resultado sea l</w:t>
      </w:r>
      <w:r>
        <w:rPr>
          <w:sz w:val="24"/>
          <w:szCs w:val="24"/>
        </w:rPr>
        <w:t>a ausencia de microorganismos.</w:t>
      </w:r>
    </w:p>
    <w:p w:rsidR="00DA3195" w:rsidRDefault="00DA3195" w:rsidP="002706F5">
      <w:pPr>
        <w:spacing w:after="0" w:line="240" w:lineRule="auto"/>
        <w:ind w:left="708"/>
        <w:jc w:val="both"/>
        <w:rPr>
          <w:sz w:val="24"/>
          <w:szCs w:val="24"/>
        </w:rPr>
      </w:pPr>
      <w:r>
        <w:rPr>
          <w:sz w:val="24"/>
          <w:szCs w:val="24"/>
        </w:rPr>
        <w:t>3</w:t>
      </w:r>
      <w:r w:rsidRPr="00DA3195">
        <w:rPr>
          <w:sz w:val="24"/>
          <w:szCs w:val="24"/>
        </w:rPr>
        <w:t>.- No se ha protocolizado y documentado la existencia de un stock de seguridad de material estéril en los almacenes de material estéril. El responsable del servicio indica que sí existe dicho stock, que se acuerda con el personal responsable de quirófanos, pero al no estar documentado no se ha podido verificar. Se considera una incidencia, a</w:t>
      </w:r>
      <w:r>
        <w:rPr>
          <w:sz w:val="24"/>
          <w:szCs w:val="24"/>
        </w:rPr>
        <w:t>l ser un requerimiento del PPT.</w:t>
      </w:r>
    </w:p>
    <w:p w:rsidR="00FD20EE" w:rsidRDefault="00DA3195" w:rsidP="002706F5">
      <w:pPr>
        <w:spacing w:after="0" w:line="240" w:lineRule="auto"/>
        <w:ind w:left="708"/>
        <w:jc w:val="both"/>
        <w:rPr>
          <w:sz w:val="24"/>
          <w:szCs w:val="24"/>
        </w:rPr>
      </w:pPr>
      <w:r w:rsidRPr="00DA3195">
        <w:rPr>
          <w:sz w:val="24"/>
          <w:szCs w:val="24"/>
        </w:rPr>
        <w:t>4.- No se encuentra documentado y protocolizado el contenido de los contenedores. Se considera un área de mejora.</w:t>
      </w:r>
    </w:p>
    <w:p w:rsidR="00DA3195" w:rsidRDefault="00DA3195" w:rsidP="00DA3195">
      <w:pPr>
        <w:spacing w:after="0" w:line="240" w:lineRule="auto"/>
        <w:jc w:val="both"/>
        <w:rPr>
          <w:sz w:val="24"/>
          <w:szCs w:val="24"/>
        </w:rPr>
      </w:pPr>
    </w:p>
    <w:p w:rsidR="00DA3195" w:rsidRDefault="00DA3195" w:rsidP="00DA3195">
      <w:pPr>
        <w:spacing w:after="0" w:line="240" w:lineRule="auto"/>
        <w:jc w:val="both"/>
        <w:rPr>
          <w:sz w:val="24"/>
          <w:szCs w:val="24"/>
        </w:rPr>
      </w:pPr>
    </w:p>
    <w:p w:rsidR="00DA3195" w:rsidRDefault="00DA3195" w:rsidP="00DA3195">
      <w:pPr>
        <w:spacing w:after="0" w:line="240" w:lineRule="auto"/>
        <w:jc w:val="both"/>
        <w:rPr>
          <w:sz w:val="24"/>
          <w:szCs w:val="24"/>
        </w:rPr>
      </w:pPr>
    </w:p>
    <w:p w:rsidR="002706F5" w:rsidRDefault="002706F5" w:rsidP="00DA3195">
      <w:pPr>
        <w:spacing w:after="0" w:line="240" w:lineRule="auto"/>
        <w:jc w:val="both"/>
        <w:rPr>
          <w:sz w:val="24"/>
          <w:szCs w:val="24"/>
        </w:rPr>
      </w:pPr>
    </w:p>
    <w:p w:rsidR="002706F5" w:rsidRDefault="002706F5" w:rsidP="00DA3195">
      <w:pPr>
        <w:spacing w:after="0" w:line="240" w:lineRule="auto"/>
        <w:jc w:val="both"/>
        <w:rPr>
          <w:sz w:val="24"/>
          <w:szCs w:val="24"/>
        </w:rPr>
      </w:pPr>
    </w:p>
    <w:p w:rsidR="002706F5" w:rsidRPr="00374465" w:rsidRDefault="002706F5" w:rsidP="00DA3195">
      <w:pPr>
        <w:spacing w:after="0" w:line="240" w:lineRule="auto"/>
        <w:jc w:val="both"/>
        <w:rPr>
          <w:sz w:val="24"/>
          <w:szCs w:val="24"/>
        </w:rPr>
      </w:pPr>
    </w:p>
    <w:p w:rsidR="00F610AC" w:rsidRDefault="00F610AC" w:rsidP="000F0745">
      <w:pPr>
        <w:pStyle w:val="Prrafodelista"/>
        <w:numPr>
          <w:ilvl w:val="0"/>
          <w:numId w:val="1"/>
        </w:numPr>
        <w:spacing w:after="0" w:line="240" w:lineRule="auto"/>
        <w:jc w:val="both"/>
        <w:rPr>
          <w:b/>
          <w:sz w:val="24"/>
          <w:szCs w:val="24"/>
          <w:u w:val="single"/>
        </w:rPr>
      </w:pPr>
      <w:r>
        <w:rPr>
          <w:b/>
          <w:sz w:val="24"/>
          <w:szCs w:val="24"/>
          <w:u w:val="single"/>
        </w:rPr>
        <w:t>ESTADO DE LAS INCIDENCIAS</w:t>
      </w:r>
      <w:r w:rsidR="006C6F2B">
        <w:rPr>
          <w:b/>
          <w:sz w:val="24"/>
          <w:szCs w:val="24"/>
          <w:u w:val="single"/>
        </w:rPr>
        <w:t>/PROPUESTAS DE MEJORA</w:t>
      </w:r>
      <w:r w:rsidR="002706F5">
        <w:rPr>
          <w:b/>
          <w:sz w:val="24"/>
          <w:szCs w:val="24"/>
          <w:u w:val="single"/>
        </w:rPr>
        <w:t xml:space="preserve"> A 31-03-16:</w:t>
      </w:r>
    </w:p>
    <w:p w:rsidR="00F610AC" w:rsidRDefault="00F610AC" w:rsidP="00F610AC">
      <w:pPr>
        <w:pStyle w:val="Prrafodelista"/>
        <w:spacing w:after="0" w:line="240" w:lineRule="auto"/>
        <w:jc w:val="both"/>
        <w:rPr>
          <w:b/>
          <w:sz w:val="24"/>
          <w:szCs w:val="24"/>
          <w:u w:val="single"/>
        </w:rPr>
      </w:pPr>
    </w:p>
    <w:p w:rsidR="00A642CF" w:rsidRPr="00A642CF" w:rsidRDefault="00A642CF" w:rsidP="002706F5">
      <w:pPr>
        <w:spacing w:after="0" w:line="240" w:lineRule="auto"/>
        <w:ind w:left="708"/>
        <w:jc w:val="both"/>
        <w:rPr>
          <w:sz w:val="24"/>
          <w:szCs w:val="24"/>
        </w:rPr>
      </w:pPr>
      <w:r w:rsidRPr="00A642CF">
        <w:rPr>
          <w:sz w:val="24"/>
          <w:szCs w:val="24"/>
        </w:rPr>
        <w:t>1.- SOLUCIONADA: Solucionada durante el periodo de auditoria.</w:t>
      </w:r>
    </w:p>
    <w:p w:rsidR="00A642CF" w:rsidRPr="00A642CF" w:rsidRDefault="00A642CF" w:rsidP="002706F5">
      <w:pPr>
        <w:spacing w:after="0" w:line="240" w:lineRule="auto"/>
        <w:ind w:left="708"/>
        <w:jc w:val="both"/>
        <w:rPr>
          <w:sz w:val="24"/>
          <w:szCs w:val="24"/>
        </w:rPr>
      </w:pPr>
      <w:r w:rsidRPr="00A642CF">
        <w:rPr>
          <w:sz w:val="24"/>
          <w:szCs w:val="24"/>
        </w:rPr>
        <w:t>2.- El control visual (mediante cambio de color) es lo que evidencia si  existen o no microorganismos. Tras consultar con otros servicios de Esterilización, es la metodología habitual de trabajo en todos ellos, por lo que consideramos que no procede realizar ninguna acción adicional a la que ya tenemos establecida por protocolo.</w:t>
      </w:r>
    </w:p>
    <w:p w:rsidR="00A642CF" w:rsidRPr="00A642CF" w:rsidRDefault="00A642CF" w:rsidP="002706F5">
      <w:pPr>
        <w:spacing w:after="0" w:line="240" w:lineRule="auto"/>
        <w:ind w:left="708"/>
        <w:jc w:val="both"/>
        <w:rPr>
          <w:sz w:val="24"/>
          <w:szCs w:val="24"/>
        </w:rPr>
      </w:pPr>
      <w:r w:rsidRPr="00A642CF">
        <w:rPr>
          <w:sz w:val="24"/>
          <w:szCs w:val="24"/>
        </w:rPr>
        <w:t>3. Existe documentado un stock de cajas y cuántas de ellas se destinan a stock de seguridad. Se está revisando el listado para solicitar a la Dirección la adquisición de alguna caja más para dicho stock de seguridad.</w:t>
      </w:r>
    </w:p>
    <w:p w:rsidR="00FD20EE" w:rsidRDefault="00A642CF" w:rsidP="002706F5">
      <w:pPr>
        <w:spacing w:after="0" w:line="240" w:lineRule="auto"/>
        <w:ind w:left="708"/>
        <w:jc w:val="both"/>
        <w:rPr>
          <w:sz w:val="24"/>
          <w:szCs w:val="24"/>
        </w:rPr>
      </w:pPr>
      <w:r w:rsidRPr="00A642CF">
        <w:rPr>
          <w:sz w:val="24"/>
          <w:szCs w:val="24"/>
        </w:rPr>
        <w:t>4.- Se encuentra en proceso de protocolización el contenido de los contenedores.</w:t>
      </w:r>
    </w:p>
    <w:p w:rsidR="00A642CF" w:rsidRDefault="00A642CF" w:rsidP="00A642CF">
      <w:pPr>
        <w:spacing w:after="0" w:line="240" w:lineRule="auto"/>
        <w:ind w:left="360"/>
        <w:jc w:val="both"/>
        <w:rPr>
          <w:sz w:val="24"/>
          <w:szCs w:val="24"/>
        </w:rPr>
      </w:pPr>
    </w:p>
    <w:p w:rsidR="0088397C" w:rsidRPr="00EA3C32" w:rsidRDefault="006C6F2B" w:rsidP="0088397C">
      <w:pPr>
        <w:pStyle w:val="Prrafodelista"/>
        <w:numPr>
          <w:ilvl w:val="0"/>
          <w:numId w:val="1"/>
        </w:numPr>
        <w:spacing w:after="0" w:line="240" w:lineRule="auto"/>
        <w:jc w:val="both"/>
        <w:rPr>
          <w:b/>
          <w:sz w:val="24"/>
          <w:szCs w:val="24"/>
        </w:rPr>
      </w:pPr>
      <w:r>
        <w:rPr>
          <w:b/>
          <w:sz w:val="24"/>
          <w:szCs w:val="24"/>
          <w:u w:val="single"/>
        </w:rPr>
        <w:t>EVALUACIÓN GLOBAL DEL SERVICIO</w:t>
      </w:r>
    </w:p>
    <w:p w:rsidR="00F610AC" w:rsidRDefault="00F610AC" w:rsidP="00F610AC">
      <w:pPr>
        <w:pStyle w:val="Prrafodelista"/>
        <w:spacing w:after="0" w:line="240" w:lineRule="auto"/>
        <w:ind w:left="0"/>
        <w:jc w:val="both"/>
        <w:rPr>
          <w:sz w:val="24"/>
          <w:szCs w:val="24"/>
        </w:rPr>
      </w:pPr>
    </w:p>
    <w:p w:rsidR="00A642CF" w:rsidRDefault="00A642CF" w:rsidP="002706F5">
      <w:pPr>
        <w:pStyle w:val="Prrafodelista"/>
        <w:spacing w:after="0" w:line="240" w:lineRule="auto"/>
        <w:ind w:left="708"/>
        <w:jc w:val="both"/>
        <w:rPr>
          <w:sz w:val="24"/>
          <w:szCs w:val="24"/>
        </w:rPr>
      </w:pPr>
      <w:r w:rsidRPr="00A642CF">
        <w:rPr>
          <w:sz w:val="24"/>
          <w:szCs w:val="24"/>
        </w:rPr>
        <w:t>El equipo auditor considera que la organización ha establecido y mantenido los procesos y procedimientos necesarios para prestar el servicio de esterilización y demuestra la capacidad del sistema para cumplir con los requisitos normativos técnicos y legales del servicio para el alcance, objetivos y política del hospital.</w:t>
      </w:r>
      <w:bookmarkStart w:id="0" w:name="_GoBack"/>
      <w:bookmarkEnd w:id="0"/>
    </w:p>
    <w:p w:rsidR="00A642CF" w:rsidRDefault="00A642CF" w:rsidP="002706F5">
      <w:pPr>
        <w:pStyle w:val="Prrafodelista"/>
        <w:spacing w:after="0" w:line="240" w:lineRule="auto"/>
        <w:ind w:left="708"/>
        <w:jc w:val="both"/>
        <w:rPr>
          <w:sz w:val="24"/>
          <w:szCs w:val="24"/>
        </w:rPr>
      </w:pPr>
    </w:p>
    <w:p w:rsidR="00A642CF" w:rsidRDefault="00A642CF" w:rsidP="002706F5">
      <w:pPr>
        <w:pStyle w:val="Prrafodelista"/>
        <w:spacing w:after="0" w:line="240" w:lineRule="auto"/>
        <w:ind w:left="708"/>
        <w:jc w:val="both"/>
        <w:rPr>
          <w:sz w:val="24"/>
          <w:szCs w:val="24"/>
        </w:rPr>
      </w:pPr>
      <w:r w:rsidRPr="00A642CF">
        <w:rPr>
          <w:sz w:val="24"/>
          <w:szCs w:val="24"/>
        </w:rPr>
        <w:t>Se han detectado un total de 3 incidencias en el servicio, clasificadas como leves. Basándonos en estos resultados, el equipo auditor considera que el servicio debe mejorar en relación a los siguientes aspectos:</w:t>
      </w:r>
    </w:p>
    <w:p w:rsidR="00A642CF" w:rsidRDefault="00A642CF" w:rsidP="002706F5">
      <w:pPr>
        <w:pStyle w:val="Prrafodelista"/>
        <w:spacing w:after="0" w:line="240" w:lineRule="auto"/>
        <w:ind w:left="708"/>
        <w:jc w:val="both"/>
        <w:rPr>
          <w:sz w:val="24"/>
          <w:szCs w:val="24"/>
        </w:rPr>
      </w:pPr>
    </w:p>
    <w:p w:rsidR="00A642CF" w:rsidRDefault="00A642CF" w:rsidP="002706F5">
      <w:pPr>
        <w:pStyle w:val="Prrafodelista"/>
        <w:spacing w:after="0" w:line="240" w:lineRule="auto"/>
        <w:ind w:left="708"/>
        <w:jc w:val="both"/>
        <w:rPr>
          <w:sz w:val="24"/>
          <w:szCs w:val="24"/>
        </w:rPr>
      </w:pPr>
      <w:r w:rsidRPr="00A642CF">
        <w:rPr>
          <w:sz w:val="24"/>
          <w:szCs w:val="24"/>
        </w:rPr>
        <w:t>− Registro biológico empleado para garantizar la trazabilidad del servicio</w:t>
      </w:r>
    </w:p>
    <w:p w:rsidR="00A642CF" w:rsidRPr="00A642CF" w:rsidRDefault="00A642CF" w:rsidP="002706F5">
      <w:pPr>
        <w:pStyle w:val="Prrafodelista"/>
        <w:spacing w:after="0" w:line="240" w:lineRule="auto"/>
        <w:ind w:left="708"/>
        <w:jc w:val="both"/>
        <w:rPr>
          <w:sz w:val="24"/>
          <w:szCs w:val="24"/>
        </w:rPr>
      </w:pPr>
      <w:r w:rsidRPr="00A642CF">
        <w:rPr>
          <w:sz w:val="24"/>
          <w:szCs w:val="24"/>
        </w:rPr>
        <w:t>− Protocolizar y documentar el stock de seguridad de material estéril que debe haber en el almacén estéril</w:t>
      </w:r>
    </w:p>
    <w:p w:rsidR="00A642CF" w:rsidRDefault="00A642CF" w:rsidP="002706F5">
      <w:pPr>
        <w:pStyle w:val="Prrafodelista"/>
        <w:spacing w:after="0" w:line="240" w:lineRule="auto"/>
        <w:ind w:left="1068"/>
        <w:jc w:val="both"/>
        <w:rPr>
          <w:sz w:val="24"/>
          <w:szCs w:val="24"/>
        </w:rPr>
      </w:pPr>
    </w:p>
    <w:p w:rsidR="00A642CF" w:rsidRDefault="00A642CF" w:rsidP="002706F5">
      <w:pPr>
        <w:pStyle w:val="Prrafodelista"/>
        <w:spacing w:after="0" w:line="240" w:lineRule="auto"/>
        <w:ind w:left="708"/>
        <w:jc w:val="both"/>
        <w:rPr>
          <w:sz w:val="24"/>
          <w:szCs w:val="24"/>
        </w:rPr>
      </w:pPr>
      <w:r w:rsidRPr="00A642CF">
        <w:rPr>
          <w:sz w:val="24"/>
          <w:szCs w:val="24"/>
        </w:rPr>
        <w:t>Además se ha detectado un área de mejora que se considera que podría contribuir a la mejora del servicio prestado: documentar y protocolizar el contenido de los contenedores.</w:t>
      </w:r>
    </w:p>
    <w:p w:rsidR="00A642CF" w:rsidRDefault="00A642CF" w:rsidP="002706F5">
      <w:pPr>
        <w:pStyle w:val="Prrafodelista"/>
        <w:spacing w:after="0" w:line="240" w:lineRule="auto"/>
        <w:ind w:left="708"/>
        <w:jc w:val="both"/>
        <w:rPr>
          <w:sz w:val="24"/>
          <w:szCs w:val="24"/>
        </w:rPr>
      </w:pPr>
    </w:p>
    <w:p w:rsidR="00F610AC" w:rsidRPr="00A642CF" w:rsidRDefault="00A642CF" w:rsidP="002706F5">
      <w:pPr>
        <w:pStyle w:val="Prrafodelista"/>
        <w:spacing w:after="0" w:line="240" w:lineRule="auto"/>
        <w:ind w:left="708"/>
        <w:jc w:val="both"/>
        <w:rPr>
          <w:sz w:val="24"/>
          <w:szCs w:val="24"/>
        </w:rPr>
      </w:pPr>
      <w:r w:rsidRPr="00A642CF">
        <w:rPr>
          <w:sz w:val="24"/>
          <w:szCs w:val="24"/>
        </w:rPr>
        <w:t>El personal responsable del servicio ha solucionado una de las incidencias detectadas durante la auditoria, mostrando una actitud constructiva que el equipo auditor considera importante para la mejora continua del servicio prestado.</w:t>
      </w:r>
    </w:p>
    <w:sectPr w:rsidR="00F610AC" w:rsidRPr="00A642CF" w:rsidSect="0030375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6F5" w:rsidRDefault="002706F5" w:rsidP="002706F5">
      <w:pPr>
        <w:spacing w:after="0" w:line="240" w:lineRule="auto"/>
      </w:pPr>
      <w:r>
        <w:separator/>
      </w:r>
    </w:p>
  </w:endnote>
  <w:endnote w:type="continuationSeparator" w:id="0">
    <w:p w:rsidR="002706F5" w:rsidRDefault="002706F5" w:rsidP="0027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6F5" w:rsidRDefault="002706F5" w:rsidP="002706F5">
      <w:pPr>
        <w:spacing w:after="0" w:line="240" w:lineRule="auto"/>
      </w:pPr>
      <w:r>
        <w:separator/>
      </w:r>
    </w:p>
  </w:footnote>
  <w:footnote w:type="continuationSeparator" w:id="0">
    <w:p w:rsidR="002706F5" w:rsidRDefault="002706F5" w:rsidP="00270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6F5" w:rsidRDefault="002706F5">
    <w:pPr>
      <w:pStyle w:val="Encabezado"/>
    </w:pPr>
    <w:r>
      <w:rPr>
        <w:noProof/>
        <w:lang w:eastAsia="es-ES"/>
      </w:rPr>
      <w:drawing>
        <wp:inline distT="0" distB="0" distL="0" distR="0" wp14:anchorId="6BD3C315" wp14:editId="4E9BB8FA">
          <wp:extent cx="2981325" cy="609600"/>
          <wp:effectExtent l="0" t="0" r="9525" b="0"/>
          <wp:docPr id="1" name="Imagen 1" descr="LOGOTIPO_HGV_alta"/>
          <wp:cNvGraphicFramePr/>
          <a:graphic xmlns:a="http://schemas.openxmlformats.org/drawingml/2006/main">
            <a:graphicData uri="http://schemas.openxmlformats.org/drawingml/2006/picture">
              <pic:pic xmlns:pic="http://schemas.openxmlformats.org/drawingml/2006/picture">
                <pic:nvPicPr>
                  <pic:cNvPr id="1" name="Imagen 1" descr="LOGOTIPO_HGV_alt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E4F"/>
    <w:multiLevelType w:val="hybridMultilevel"/>
    <w:tmpl w:val="B1D27096"/>
    <w:lvl w:ilvl="0" w:tplc="DDBC3A5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7C7756B"/>
    <w:multiLevelType w:val="hybridMultilevel"/>
    <w:tmpl w:val="A2C0174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21E192A"/>
    <w:multiLevelType w:val="hybridMultilevel"/>
    <w:tmpl w:val="4D9CEDA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7879F6"/>
    <w:multiLevelType w:val="hybridMultilevel"/>
    <w:tmpl w:val="493858D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69A149A"/>
    <w:multiLevelType w:val="hybridMultilevel"/>
    <w:tmpl w:val="1E1457B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341C4DCD"/>
    <w:multiLevelType w:val="hybridMultilevel"/>
    <w:tmpl w:val="0478B4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2E0DA1"/>
    <w:multiLevelType w:val="hybridMultilevel"/>
    <w:tmpl w:val="3CA055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805069"/>
    <w:multiLevelType w:val="hybridMultilevel"/>
    <w:tmpl w:val="0FE04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A2558F"/>
    <w:multiLevelType w:val="hybridMultilevel"/>
    <w:tmpl w:val="23501CE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717510"/>
    <w:multiLevelType w:val="hybridMultilevel"/>
    <w:tmpl w:val="58D68E1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1F1AFC"/>
    <w:multiLevelType w:val="hybridMultilevel"/>
    <w:tmpl w:val="FDC06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
  </w:num>
  <w:num w:numId="5">
    <w:abstractNumId w:val="3"/>
  </w:num>
  <w:num w:numId="6">
    <w:abstractNumId w:val="5"/>
  </w:num>
  <w:num w:numId="7">
    <w:abstractNumId w:val="2"/>
  </w:num>
  <w:num w:numId="8">
    <w:abstractNumId w:val="9"/>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45"/>
    <w:rsid w:val="0003711F"/>
    <w:rsid w:val="000F0745"/>
    <w:rsid w:val="0016729A"/>
    <w:rsid w:val="00183A22"/>
    <w:rsid w:val="002706F5"/>
    <w:rsid w:val="002B4894"/>
    <w:rsid w:val="002F68F9"/>
    <w:rsid w:val="00303750"/>
    <w:rsid w:val="00374465"/>
    <w:rsid w:val="004A7FD6"/>
    <w:rsid w:val="004E3D2B"/>
    <w:rsid w:val="00517463"/>
    <w:rsid w:val="006C6925"/>
    <w:rsid w:val="006C6F2B"/>
    <w:rsid w:val="0074530B"/>
    <w:rsid w:val="0088397C"/>
    <w:rsid w:val="008E0CF1"/>
    <w:rsid w:val="008E4585"/>
    <w:rsid w:val="0092676A"/>
    <w:rsid w:val="009A012A"/>
    <w:rsid w:val="009E05FB"/>
    <w:rsid w:val="009F1BD9"/>
    <w:rsid w:val="00A642CF"/>
    <w:rsid w:val="00B80600"/>
    <w:rsid w:val="00BC063A"/>
    <w:rsid w:val="00C131D7"/>
    <w:rsid w:val="00C1578D"/>
    <w:rsid w:val="00CA7226"/>
    <w:rsid w:val="00CF1D13"/>
    <w:rsid w:val="00D54C57"/>
    <w:rsid w:val="00DA3195"/>
    <w:rsid w:val="00EA3C32"/>
    <w:rsid w:val="00F610AC"/>
    <w:rsid w:val="00F94EBA"/>
    <w:rsid w:val="00FD20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2A3DD-D455-4133-B49E-92C055AA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7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0745"/>
    <w:pPr>
      <w:ind w:left="720"/>
      <w:contextualSpacing/>
    </w:pPr>
  </w:style>
  <w:style w:type="paragraph" w:styleId="Encabezado">
    <w:name w:val="header"/>
    <w:basedOn w:val="Normal"/>
    <w:link w:val="EncabezadoCar"/>
    <w:uiPriority w:val="99"/>
    <w:unhideWhenUsed/>
    <w:rsid w:val="00270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06F5"/>
  </w:style>
  <w:style w:type="paragraph" w:styleId="Piedepgina">
    <w:name w:val="footer"/>
    <w:basedOn w:val="Normal"/>
    <w:link w:val="PiedepginaCar"/>
    <w:uiPriority w:val="99"/>
    <w:unhideWhenUsed/>
    <w:rsid w:val="00270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06F5"/>
  </w:style>
  <w:style w:type="paragraph" w:styleId="Textodeglobo">
    <w:name w:val="Balloon Text"/>
    <w:basedOn w:val="Normal"/>
    <w:link w:val="TextodegloboCar"/>
    <w:uiPriority w:val="99"/>
    <w:semiHidden/>
    <w:unhideWhenUsed/>
    <w:rsid w:val="002706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dc:creator>
  <cp:lastModifiedBy>Laura Alfaro Cadenas</cp:lastModifiedBy>
  <cp:revision>3</cp:revision>
  <cp:lastPrinted>2016-04-07T10:41:00Z</cp:lastPrinted>
  <dcterms:created xsi:type="dcterms:W3CDTF">2016-03-29T16:07:00Z</dcterms:created>
  <dcterms:modified xsi:type="dcterms:W3CDTF">2016-04-07T10:41:00Z</dcterms:modified>
</cp:coreProperties>
</file>